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91288" w:rsidRDefault="005D3D96" w:rsidP="00591288">
      <w:pPr>
        <w:widowControl/>
        <w:spacing w:before="100" w:beforeAutospacing="1" w:after="100" w:afterAutospacing="1"/>
        <w:outlineLvl w:val="0"/>
        <w:rPr>
          <w:rFonts w:ascii="Times New Roman" w:eastAsia="宋体" w:hAnsi="Times New Roman" w:cs="Times New Roman"/>
          <w:b/>
          <w:bCs/>
          <w:color w:val="000000" w:themeColor="text1"/>
          <w:kern w:val="36"/>
          <w:sz w:val="28"/>
          <w:szCs w:val="28"/>
        </w:rPr>
      </w:pPr>
      <w:r w:rsidRPr="005D3D96">
        <w:rPr>
          <w:rFonts w:ascii="Times New Roman" w:eastAsia="宋体" w:hAnsi="Times New Roman" w:cs="Times New Roman"/>
          <w:b/>
          <w:bCs/>
          <w:kern w:val="36"/>
          <w:sz w:val="44"/>
          <w:szCs w:val="44"/>
        </w:rPr>
        <w:t>Beyond Interface and Prompt: Open Call for Multimedia Art</w:t>
      </w:r>
      <w:r w:rsidR="00591288">
        <w:rPr>
          <w:rFonts w:ascii="Times New Roman" w:eastAsia="宋体" w:hAnsi="Times New Roman" w:cs="Times New Roman"/>
          <w:b/>
          <w:bCs/>
          <w:kern w:val="36"/>
          <w:sz w:val="44"/>
          <w:szCs w:val="44"/>
        </w:rPr>
        <w:t xml:space="preserve"> Group</w:t>
      </w:r>
      <w:r w:rsidRPr="005D3D96">
        <w:rPr>
          <w:rFonts w:ascii="Times New Roman" w:eastAsia="宋体" w:hAnsi="Times New Roman" w:cs="Times New Roman"/>
          <w:b/>
          <w:bCs/>
          <w:kern w:val="36"/>
          <w:sz w:val="44"/>
          <w:szCs w:val="44"/>
        </w:rPr>
        <w:t xml:space="preserve"> Exhibition</w:t>
      </w:r>
      <w:r w:rsidR="00591288" w:rsidRPr="00591288">
        <w:rPr>
          <w:rFonts w:ascii="Times New Roman" w:eastAsia="宋体" w:hAnsi="Times New Roman" w:cs="Times New Roman"/>
          <w:b/>
          <w:bCs/>
          <w:color w:val="000000" w:themeColor="text1"/>
          <w:kern w:val="36"/>
          <w:sz w:val="28"/>
          <w:szCs w:val="28"/>
        </w:rPr>
        <w:t xml:space="preserve"> </w:t>
      </w:r>
    </w:p>
    <w:p w:rsidR="00591288" w:rsidRPr="00591288" w:rsidRDefault="00591288" w:rsidP="00591288">
      <w:pPr>
        <w:widowControl/>
        <w:spacing w:before="100" w:beforeAutospacing="1" w:after="100" w:afterAutospacing="1"/>
        <w:outlineLvl w:val="0"/>
        <w:rPr>
          <w:rFonts w:ascii="Times New Roman" w:eastAsia="宋体" w:hAnsi="Times New Roman" w:cs="Times New Roman"/>
          <w:b/>
          <w:bCs/>
          <w:kern w:val="36"/>
          <w:sz w:val="24"/>
        </w:rPr>
      </w:pPr>
      <w:r w:rsidRPr="00591288">
        <w:rPr>
          <w:rFonts w:ascii="Times New Roman" w:eastAsia="宋体" w:hAnsi="Times New Roman" w:cs="Times New Roman"/>
          <w:b/>
          <w:bCs/>
          <w:kern w:val="36"/>
          <w:sz w:val="24"/>
        </w:rPr>
        <w:t xml:space="preserve">Curated </w:t>
      </w:r>
      <w:r w:rsidR="000378F2">
        <w:rPr>
          <w:rFonts w:ascii="Times New Roman" w:eastAsia="宋体" w:hAnsi="Times New Roman" w:cs="Times New Roman" w:hint="eastAsia"/>
          <w:b/>
          <w:bCs/>
          <w:kern w:val="36"/>
          <w:sz w:val="24"/>
        </w:rPr>
        <w:t>and</w:t>
      </w:r>
      <w:r w:rsidR="000378F2">
        <w:rPr>
          <w:rFonts w:ascii="Times New Roman" w:eastAsia="宋体" w:hAnsi="Times New Roman" w:cs="Times New Roman"/>
          <w:b/>
          <w:bCs/>
          <w:kern w:val="36"/>
          <w:sz w:val="24"/>
        </w:rPr>
        <w:t xml:space="preserve"> juried </w:t>
      </w:r>
      <w:r w:rsidRPr="00591288">
        <w:rPr>
          <w:rFonts w:ascii="Times New Roman" w:eastAsia="宋体" w:hAnsi="Times New Roman" w:cs="Times New Roman"/>
          <w:b/>
          <w:bCs/>
          <w:kern w:val="36"/>
          <w:sz w:val="24"/>
        </w:rPr>
        <w:t>by:</w:t>
      </w:r>
      <w:r w:rsidR="00B5639E">
        <w:rPr>
          <w:rFonts w:ascii="Times New Roman" w:eastAsia="宋体" w:hAnsi="Times New Roman" w:cs="Times New Roman"/>
          <w:b/>
          <w:bCs/>
          <w:kern w:val="36"/>
          <w:sz w:val="24"/>
        </w:rPr>
        <w:t xml:space="preserve"> Yuko Nii</w:t>
      </w:r>
      <w:r w:rsidR="000378F2">
        <w:rPr>
          <w:rFonts w:ascii="Times New Roman" w:eastAsia="宋体" w:hAnsi="Times New Roman" w:cs="Times New Roman"/>
          <w:b/>
          <w:bCs/>
          <w:kern w:val="36"/>
          <w:sz w:val="24"/>
        </w:rPr>
        <w:t xml:space="preserve">, </w:t>
      </w:r>
      <w:proofErr w:type="spellStart"/>
      <w:r w:rsidR="006067B0" w:rsidRPr="00591288">
        <w:rPr>
          <w:rFonts w:ascii="Times New Roman" w:eastAsia="宋体" w:hAnsi="Times New Roman" w:cs="Times New Roman"/>
          <w:b/>
          <w:bCs/>
          <w:kern w:val="36"/>
          <w:sz w:val="24"/>
        </w:rPr>
        <w:t>Tairan</w:t>
      </w:r>
      <w:proofErr w:type="spellEnd"/>
      <w:r w:rsidR="006067B0" w:rsidRPr="00591288">
        <w:rPr>
          <w:rFonts w:ascii="Times New Roman" w:eastAsia="宋体" w:hAnsi="Times New Roman" w:cs="Times New Roman"/>
          <w:b/>
          <w:bCs/>
          <w:kern w:val="36"/>
          <w:sz w:val="24"/>
        </w:rPr>
        <w:t xml:space="preserve"> Hao</w:t>
      </w:r>
      <w:r w:rsidR="006067B0">
        <w:rPr>
          <w:rFonts w:ascii="Times New Roman" w:eastAsia="宋体" w:hAnsi="Times New Roman" w:cs="Times New Roman"/>
          <w:b/>
          <w:bCs/>
          <w:kern w:val="36"/>
          <w:sz w:val="24"/>
        </w:rPr>
        <w:t xml:space="preserve">, </w:t>
      </w:r>
      <w:proofErr w:type="spellStart"/>
      <w:r w:rsidR="000378F2">
        <w:rPr>
          <w:rFonts w:ascii="Times New Roman" w:eastAsia="宋体" w:hAnsi="Times New Roman" w:cs="Times New Roman"/>
          <w:b/>
          <w:bCs/>
          <w:kern w:val="36"/>
          <w:sz w:val="24"/>
        </w:rPr>
        <w:t>Yitong</w:t>
      </w:r>
      <w:proofErr w:type="spellEnd"/>
      <w:r w:rsidR="000378F2">
        <w:rPr>
          <w:rFonts w:ascii="Times New Roman" w:eastAsia="宋体" w:hAnsi="Times New Roman" w:cs="Times New Roman"/>
          <w:b/>
          <w:bCs/>
          <w:kern w:val="36"/>
          <w:sz w:val="24"/>
        </w:rPr>
        <w:t xml:space="preserve"> Chen</w:t>
      </w:r>
    </w:p>
    <w:p w:rsidR="00591288" w:rsidRDefault="00A12E90" w:rsidP="00591288">
      <w:pPr>
        <w:widowControl/>
        <w:spacing w:before="100" w:beforeAutospacing="1" w:after="100" w:afterAutospacing="1"/>
        <w:outlineLvl w:val="0"/>
        <w:rPr>
          <w:rFonts w:ascii="Times New Roman" w:eastAsia="宋体" w:hAnsi="Times New Roman" w:cs="Times New Roman"/>
          <w:b/>
          <w:bCs/>
          <w:kern w:val="0"/>
          <w:sz w:val="24"/>
        </w:rPr>
      </w:pPr>
      <w:r>
        <w:rPr>
          <w:rFonts w:ascii="Times New Roman" w:eastAsia="宋体" w:hAnsi="Times New Roman" w:cs="Times New Roman"/>
          <w:b/>
          <w:bCs/>
          <w:kern w:val="0"/>
          <w:sz w:val="24"/>
        </w:rPr>
        <w:t xml:space="preserve">Submit </w:t>
      </w:r>
      <w:r w:rsidR="00407164" w:rsidRPr="00407164">
        <w:rPr>
          <w:rFonts w:ascii="Times New Roman" w:eastAsia="宋体" w:hAnsi="Times New Roman" w:cs="Times New Roman"/>
          <w:b/>
          <w:bCs/>
          <w:kern w:val="0"/>
          <w:sz w:val="24"/>
        </w:rPr>
        <w:t>Entry form</w:t>
      </w:r>
      <w:r>
        <w:rPr>
          <w:rFonts w:ascii="Times New Roman" w:eastAsia="宋体" w:hAnsi="Times New Roman" w:cs="Times New Roman"/>
          <w:b/>
          <w:bCs/>
          <w:kern w:val="0"/>
          <w:sz w:val="24"/>
        </w:rPr>
        <w:t xml:space="preserve"> to apply</w:t>
      </w:r>
      <w:r w:rsidR="00407164">
        <w:rPr>
          <w:rFonts w:ascii="Times New Roman" w:eastAsia="宋体" w:hAnsi="Times New Roman" w:cs="Times New Roman"/>
          <w:b/>
          <w:bCs/>
          <w:kern w:val="0"/>
          <w:sz w:val="24"/>
        </w:rPr>
        <w:t xml:space="preserve">: </w:t>
      </w:r>
      <w:r w:rsidR="00407164">
        <w:rPr>
          <w:rFonts w:ascii="Times New Roman" w:eastAsia="宋体" w:hAnsi="Times New Roman" w:cs="Times New Roman"/>
          <w:b/>
          <w:bCs/>
          <w:kern w:val="0"/>
          <w:sz w:val="24"/>
        </w:rPr>
        <w:br/>
      </w:r>
      <w:hyperlink r:id="rId5" w:history="1">
        <w:r w:rsidR="00407164" w:rsidRPr="00407164">
          <w:rPr>
            <w:rStyle w:val="af0"/>
            <w:rFonts w:ascii="Times New Roman" w:eastAsia="宋体" w:hAnsi="Times New Roman" w:cs="Times New Roman"/>
            <w:kern w:val="0"/>
            <w:sz w:val="24"/>
          </w:rPr>
          <w:t>https://docs.google.com/forms/d/e/1FAIpQLSeyw_WWp9Ch3Wm72YI_-jnut0nHtiukqE7cXtHEGkGhnFDi3w/viewform?usp=header</w:t>
        </w:r>
      </w:hyperlink>
    </w:p>
    <w:p w:rsidR="00407164" w:rsidRDefault="00407164" w:rsidP="00591288">
      <w:pPr>
        <w:widowControl/>
        <w:spacing w:before="100" w:beforeAutospacing="1" w:after="100" w:afterAutospacing="1"/>
        <w:outlineLvl w:val="0"/>
        <w:rPr>
          <w:rFonts w:ascii="Times New Roman" w:eastAsia="宋体" w:hAnsi="Times New Roman" w:cs="Times New Roman"/>
          <w:b/>
          <w:bCs/>
          <w:kern w:val="36"/>
          <w:sz w:val="44"/>
          <w:szCs w:val="44"/>
        </w:rPr>
      </w:pPr>
      <w:r>
        <w:rPr>
          <w:rFonts w:ascii="Times New Roman" w:eastAsia="宋体" w:hAnsi="Times New Roman" w:cs="Times New Roman"/>
          <w:b/>
          <w:bCs/>
          <w:kern w:val="0"/>
          <w:sz w:val="24"/>
        </w:rPr>
        <w:t xml:space="preserve">Submission Deadline: </w:t>
      </w:r>
      <w:r w:rsidR="004F1DF3" w:rsidRPr="004F1DF3">
        <w:rPr>
          <w:rFonts w:ascii="Times New Roman" w:eastAsia="宋体" w:hAnsi="Times New Roman" w:cs="Times New Roman"/>
          <w:kern w:val="0"/>
          <w:sz w:val="24"/>
        </w:rPr>
        <w:t xml:space="preserve">Mon. </w:t>
      </w:r>
      <w:r w:rsidRPr="00950FB9">
        <w:rPr>
          <w:rFonts w:ascii="Times New Roman" w:eastAsia="宋体" w:hAnsi="Times New Roman" w:cs="Times New Roman"/>
          <w:color w:val="000000" w:themeColor="text1"/>
          <w:kern w:val="0"/>
          <w:sz w:val="24"/>
        </w:rPr>
        <w:t>March 31, 2025</w:t>
      </w:r>
    </w:p>
    <w:p w:rsidR="00591288" w:rsidRPr="00591288" w:rsidRDefault="00591288" w:rsidP="00591288">
      <w:pPr>
        <w:widowControl/>
        <w:spacing w:before="100" w:beforeAutospacing="1" w:after="100" w:afterAutospacing="1"/>
        <w:outlineLvl w:val="1"/>
        <w:rPr>
          <w:rFonts w:ascii="Times New Roman" w:eastAsia="宋体" w:hAnsi="Times New Roman" w:cs="Times New Roman"/>
          <w:b/>
          <w:bCs/>
          <w:kern w:val="0"/>
          <w:sz w:val="36"/>
          <w:szCs w:val="36"/>
        </w:rPr>
      </w:pPr>
      <w:r>
        <w:rPr>
          <w:rFonts w:ascii="Times New Roman" w:eastAsia="宋体" w:hAnsi="Times New Roman" w:cs="Times New Roman"/>
          <w:b/>
          <w:bCs/>
          <w:kern w:val="0"/>
          <w:sz w:val="36"/>
          <w:szCs w:val="36"/>
        </w:rPr>
        <w:t>Introduction:</w:t>
      </w:r>
    </w:p>
    <w:p w:rsidR="00591288" w:rsidRDefault="00591288" w:rsidP="00591288">
      <w:pPr>
        <w:widowControl/>
        <w:spacing w:before="100" w:beforeAutospacing="1" w:after="100" w:afterAutospacing="1"/>
        <w:rPr>
          <w:rFonts w:ascii="Times New Roman" w:eastAsia="宋体" w:hAnsi="Times New Roman" w:cs="Times New Roman"/>
          <w:kern w:val="0"/>
          <w:sz w:val="24"/>
        </w:rPr>
      </w:pPr>
      <w:r w:rsidRPr="00591288">
        <w:rPr>
          <w:rFonts w:ascii="Times New Roman" w:eastAsia="宋体" w:hAnsi="Times New Roman" w:cs="Times New Roman"/>
          <w:kern w:val="0"/>
          <w:sz w:val="24"/>
        </w:rPr>
        <w:t xml:space="preserve">Technology is transforming every aspect of our lives, from the way we communicate to how we create and experience art. Advances in AI, </w:t>
      </w:r>
      <w:r>
        <w:rPr>
          <w:rFonts w:ascii="Times New Roman" w:eastAsia="宋体" w:hAnsi="Times New Roman" w:cs="Times New Roman"/>
          <w:kern w:val="0"/>
          <w:sz w:val="24"/>
        </w:rPr>
        <w:t>digital</w:t>
      </w:r>
      <w:r w:rsidRPr="00591288">
        <w:rPr>
          <w:rFonts w:ascii="Times New Roman" w:eastAsia="宋体" w:hAnsi="Times New Roman" w:cs="Times New Roman"/>
          <w:kern w:val="0"/>
          <w:sz w:val="24"/>
        </w:rPr>
        <w:t xml:space="preserve">, and interactive systems are </w:t>
      </w:r>
      <w:r>
        <w:rPr>
          <w:rFonts w:ascii="Times New Roman" w:eastAsia="宋体" w:hAnsi="Times New Roman" w:cs="Times New Roman"/>
          <w:kern w:val="0"/>
          <w:sz w:val="24"/>
        </w:rPr>
        <w:t xml:space="preserve">constantly </w:t>
      </w:r>
      <w:r w:rsidRPr="00591288">
        <w:rPr>
          <w:rFonts w:ascii="Times New Roman" w:eastAsia="宋体" w:hAnsi="Times New Roman" w:cs="Times New Roman"/>
          <w:kern w:val="0"/>
          <w:sz w:val="24"/>
        </w:rPr>
        <w:t>pushing creative boundaries</w:t>
      </w:r>
      <w:r>
        <w:rPr>
          <w:rFonts w:ascii="Times New Roman" w:eastAsia="宋体" w:hAnsi="Times New Roman" w:cs="Times New Roman"/>
          <w:kern w:val="0"/>
          <w:sz w:val="24"/>
        </w:rPr>
        <w:t>.</w:t>
      </w:r>
    </w:p>
    <w:p w:rsidR="005D3D96" w:rsidRPr="005D3D96" w:rsidRDefault="005D3D96" w:rsidP="00591288">
      <w:pPr>
        <w:widowControl/>
        <w:spacing w:before="100" w:beforeAutospacing="1" w:after="100" w:afterAutospacing="1"/>
        <w:rPr>
          <w:rFonts w:ascii="Times New Roman" w:eastAsia="宋体" w:hAnsi="Times New Roman" w:cs="Times New Roman"/>
          <w:kern w:val="0"/>
          <w:sz w:val="24"/>
        </w:rPr>
      </w:pPr>
      <w:r w:rsidRPr="005D3D96">
        <w:rPr>
          <w:rFonts w:ascii="Times New Roman" w:eastAsia="宋体" w:hAnsi="Times New Roman" w:cs="Times New Roman"/>
          <w:b/>
          <w:bCs/>
          <w:kern w:val="0"/>
          <w:sz w:val="24"/>
        </w:rPr>
        <w:t>Beyond Interface and Prompt</w:t>
      </w:r>
      <w:r w:rsidRPr="005D3D96">
        <w:rPr>
          <w:rFonts w:ascii="Times New Roman" w:eastAsia="宋体" w:hAnsi="Times New Roman" w:cs="Times New Roman"/>
          <w:kern w:val="0"/>
          <w:sz w:val="24"/>
        </w:rPr>
        <w:t xml:space="preserve"> is a forthcoming </w:t>
      </w:r>
      <w:r w:rsidR="00591288">
        <w:rPr>
          <w:rFonts w:ascii="Times New Roman" w:eastAsia="宋体" w:hAnsi="Times New Roman" w:cs="Times New Roman"/>
          <w:kern w:val="0"/>
          <w:sz w:val="24"/>
        </w:rPr>
        <w:t>juried multimedia</w:t>
      </w:r>
      <w:r w:rsidRPr="005D3D96">
        <w:rPr>
          <w:rFonts w:ascii="Times New Roman" w:eastAsia="宋体" w:hAnsi="Times New Roman" w:cs="Times New Roman"/>
          <w:kern w:val="0"/>
          <w:sz w:val="24"/>
        </w:rPr>
        <w:t xml:space="preserve"> art exhibition that explores how technology transcends its role as a mere tool to become a dynamic medium in contemporary art. We invite artists across all disciplines to consider how digital interfaces, </w:t>
      </w:r>
      <w:r w:rsidR="00591288">
        <w:rPr>
          <w:rFonts w:ascii="Times New Roman" w:eastAsia="宋体" w:hAnsi="Times New Roman" w:cs="Times New Roman"/>
          <w:kern w:val="0"/>
          <w:sz w:val="24"/>
        </w:rPr>
        <w:t>AI</w:t>
      </w:r>
      <w:r w:rsidRPr="005D3D96">
        <w:rPr>
          <w:rFonts w:ascii="Times New Roman" w:eastAsia="宋体" w:hAnsi="Times New Roman" w:cs="Times New Roman"/>
          <w:kern w:val="0"/>
          <w:sz w:val="24"/>
        </w:rPr>
        <w:t>, interactive systems</w:t>
      </w:r>
      <w:r w:rsidR="00591288">
        <w:rPr>
          <w:rFonts w:ascii="Times New Roman" w:eastAsia="宋体" w:hAnsi="Times New Roman" w:cs="Times New Roman"/>
          <w:kern w:val="0"/>
          <w:sz w:val="24"/>
        </w:rPr>
        <w:t>, and etc.</w:t>
      </w:r>
      <w:r w:rsidRPr="005D3D96">
        <w:rPr>
          <w:rFonts w:ascii="Times New Roman" w:eastAsia="宋体" w:hAnsi="Times New Roman" w:cs="Times New Roman"/>
          <w:kern w:val="0"/>
          <w:sz w:val="24"/>
        </w:rPr>
        <w:t xml:space="preserve"> can reshape creative expression and audience perception. The exhibition aims to showcase works that move beyond traditional boundaries — </w:t>
      </w:r>
      <w:r w:rsidRPr="005D3D96">
        <w:rPr>
          <w:rFonts w:ascii="Times New Roman" w:eastAsia="宋体" w:hAnsi="Times New Roman" w:cs="Times New Roman"/>
          <w:b/>
          <w:bCs/>
          <w:kern w:val="0"/>
          <w:sz w:val="24"/>
        </w:rPr>
        <w:t>beyond the screen interface and beyond the simple text prompt</w:t>
      </w:r>
      <w:r w:rsidR="00591288">
        <w:rPr>
          <w:rFonts w:ascii="Times New Roman" w:eastAsia="宋体" w:hAnsi="Times New Roman" w:cs="Times New Roman"/>
          <w:b/>
          <w:bCs/>
          <w:kern w:val="0"/>
          <w:sz w:val="24"/>
        </w:rPr>
        <w:t xml:space="preserve"> </w:t>
      </w:r>
      <w:r w:rsidRPr="005D3D96">
        <w:rPr>
          <w:rFonts w:ascii="Times New Roman" w:eastAsia="宋体" w:hAnsi="Times New Roman" w:cs="Times New Roman"/>
          <w:kern w:val="0"/>
          <w:sz w:val="24"/>
        </w:rPr>
        <w:t>— to create innovative</w:t>
      </w:r>
      <w:r w:rsidR="00591288">
        <w:rPr>
          <w:rFonts w:ascii="Times New Roman" w:eastAsia="宋体" w:hAnsi="Times New Roman" w:cs="Times New Roman"/>
          <w:kern w:val="0"/>
          <w:sz w:val="24"/>
        </w:rPr>
        <w:t xml:space="preserve"> and experimental</w:t>
      </w:r>
      <w:r w:rsidRPr="005D3D96">
        <w:rPr>
          <w:rFonts w:ascii="Times New Roman" w:eastAsia="宋体" w:hAnsi="Times New Roman" w:cs="Times New Roman"/>
          <w:kern w:val="0"/>
          <w:sz w:val="24"/>
        </w:rPr>
        <w:t xml:space="preserve"> experiences. In this show, technology </w:t>
      </w:r>
      <w:r w:rsidR="00591288" w:rsidRPr="005D3D96">
        <w:rPr>
          <w:rFonts w:ascii="Times New Roman" w:eastAsia="宋体" w:hAnsi="Times New Roman" w:cs="Times New Roman"/>
          <w:kern w:val="0"/>
          <w:sz w:val="24"/>
        </w:rPr>
        <w:t xml:space="preserve">is not just about using new tools, but about </w:t>
      </w:r>
      <w:r w:rsidR="00591288" w:rsidRPr="005D3D96">
        <w:rPr>
          <w:rFonts w:ascii="Times New Roman" w:eastAsia="宋体" w:hAnsi="Times New Roman" w:cs="Times New Roman"/>
          <w:b/>
          <w:bCs/>
          <w:kern w:val="0"/>
          <w:sz w:val="24"/>
        </w:rPr>
        <w:t>rethinking the very fabric of artmaking</w:t>
      </w:r>
      <w:r w:rsidR="00950FB9">
        <w:rPr>
          <w:rFonts w:ascii="Times New Roman" w:eastAsia="宋体" w:hAnsi="Times New Roman" w:cs="Times New Roman"/>
          <w:b/>
          <w:bCs/>
          <w:kern w:val="0"/>
          <w:sz w:val="24"/>
        </w:rPr>
        <w:t>.</w:t>
      </w:r>
    </w:p>
    <w:p w:rsidR="00591288" w:rsidRDefault="005D3D96" w:rsidP="00591288">
      <w:pPr>
        <w:widowControl/>
        <w:spacing w:before="100" w:beforeAutospacing="1" w:after="100" w:afterAutospacing="1"/>
        <w:rPr>
          <w:rFonts w:ascii="Times New Roman" w:eastAsia="宋体" w:hAnsi="Times New Roman" w:cs="Times New Roman"/>
          <w:kern w:val="0"/>
          <w:sz w:val="24"/>
        </w:rPr>
      </w:pPr>
      <w:r w:rsidRPr="005D3D96">
        <w:rPr>
          <w:rFonts w:ascii="Times New Roman" w:eastAsia="宋体" w:hAnsi="Times New Roman" w:cs="Times New Roman"/>
          <w:kern w:val="0"/>
          <w:sz w:val="24"/>
        </w:rPr>
        <w:t xml:space="preserve">While we welcome submissions in </w:t>
      </w:r>
      <w:r w:rsidRPr="005D3D96">
        <w:rPr>
          <w:rFonts w:ascii="Times New Roman" w:eastAsia="宋体" w:hAnsi="Times New Roman" w:cs="Times New Roman"/>
          <w:b/>
          <w:bCs/>
          <w:kern w:val="0"/>
          <w:sz w:val="24"/>
        </w:rPr>
        <w:t>all mediums</w:t>
      </w:r>
      <w:r w:rsidRPr="005D3D96">
        <w:rPr>
          <w:rFonts w:ascii="Times New Roman" w:eastAsia="宋体" w:hAnsi="Times New Roman" w:cs="Times New Roman"/>
          <w:kern w:val="0"/>
          <w:sz w:val="24"/>
        </w:rPr>
        <w:t xml:space="preserve">, works that </w:t>
      </w:r>
      <w:r w:rsidRPr="005D3D96">
        <w:rPr>
          <w:rFonts w:ascii="Times New Roman" w:eastAsia="宋体" w:hAnsi="Times New Roman" w:cs="Times New Roman"/>
          <w:b/>
          <w:bCs/>
          <w:kern w:val="0"/>
          <w:sz w:val="24"/>
        </w:rPr>
        <w:t>integrate technology</w:t>
      </w:r>
      <w:r w:rsidRPr="005D3D96">
        <w:rPr>
          <w:rFonts w:ascii="Times New Roman" w:eastAsia="宋体" w:hAnsi="Times New Roman" w:cs="Times New Roman"/>
          <w:kern w:val="0"/>
          <w:sz w:val="24"/>
        </w:rPr>
        <w:t xml:space="preserve"> in concept or execution will be given </w:t>
      </w:r>
      <w:r w:rsidRPr="005D3D96">
        <w:rPr>
          <w:rFonts w:ascii="Times New Roman" w:eastAsia="宋体" w:hAnsi="Times New Roman" w:cs="Times New Roman"/>
          <w:b/>
          <w:bCs/>
          <w:kern w:val="0"/>
          <w:sz w:val="24"/>
        </w:rPr>
        <w:t xml:space="preserve">priority in the jury’s selection and </w:t>
      </w:r>
      <w:r w:rsidR="00591288">
        <w:rPr>
          <w:rFonts w:ascii="Times New Roman" w:eastAsia="宋体" w:hAnsi="Times New Roman" w:cs="Times New Roman"/>
          <w:b/>
          <w:bCs/>
          <w:kern w:val="0"/>
          <w:sz w:val="24"/>
        </w:rPr>
        <w:t xml:space="preserve">up to </w:t>
      </w:r>
      <w:r w:rsidR="00591288" w:rsidRPr="00950FB9">
        <w:rPr>
          <w:rFonts w:ascii="Times New Roman" w:eastAsia="宋体" w:hAnsi="Times New Roman" w:cs="Times New Roman"/>
          <w:b/>
          <w:bCs/>
          <w:color w:val="000000" w:themeColor="text1"/>
          <w:kern w:val="0"/>
          <w:sz w:val="24"/>
        </w:rPr>
        <w:t>$</w:t>
      </w:r>
      <w:r w:rsidR="00B6518C" w:rsidRPr="00950FB9">
        <w:rPr>
          <w:rFonts w:ascii="Times New Roman" w:eastAsia="宋体" w:hAnsi="Times New Roman" w:cs="Times New Roman" w:hint="eastAsia"/>
          <w:b/>
          <w:bCs/>
          <w:color w:val="000000" w:themeColor="text1"/>
          <w:kern w:val="0"/>
          <w:sz w:val="24"/>
        </w:rPr>
        <w:t>1</w:t>
      </w:r>
      <w:r w:rsidR="00B6518C" w:rsidRPr="00950FB9">
        <w:rPr>
          <w:rFonts w:ascii="Times New Roman" w:eastAsia="宋体" w:hAnsi="Times New Roman" w:cs="Times New Roman"/>
          <w:b/>
          <w:bCs/>
          <w:color w:val="000000" w:themeColor="text1"/>
          <w:kern w:val="0"/>
          <w:sz w:val="24"/>
        </w:rPr>
        <w:t>,5</w:t>
      </w:r>
      <w:r w:rsidR="00591288" w:rsidRPr="00950FB9">
        <w:rPr>
          <w:rFonts w:ascii="Times New Roman" w:eastAsia="宋体" w:hAnsi="Times New Roman" w:cs="Times New Roman"/>
          <w:b/>
          <w:bCs/>
          <w:color w:val="000000" w:themeColor="text1"/>
          <w:kern w:val="0"/>
          <w:sz w:val="24"/>
        </w:rPr>
        <w:t>00</w:t>
      </w:r>
      <w:r w:rsidR="00591288">
        <w:rPr>
          <w:rFonts w:ascii="Times New Roman" w:eastAsia="宋体" w:hAnsi="Times New Roman" w:cs="Times New Roman"/>
          <w:b/>
          <w:bCs/>
          <w:kern w:val="0"/>
          <w:sz w:val="24"/>
        </w:rPr>
        <w:t xml:space="preserve"> in creative </w:t>
      </w:r>
      <w:r w:rsidRPr="005D3D96">
        <w:rPr>
          <w:rFonts w:ascii="Times New Roman" w:eastAsia="宋体" w:hAnsi="Times New Roman" w:cs="Times New Roman"/>
          <w:b/>
          <w:bCs/>
          <w:kern w:val="0"/>
          <w:sz w:val="24"/>
        </w:rPr>
        <w:t>awards</w:t>
      </w:r>
      <w:r w:rsidRPr="005D3D96">
        <w:rPr>
          <w:rFonts w:ascii="Times New Roman" w:eastAsia="宋体" w:hAnsi="Times New Roman" w:cs="Times New Roman"/>
          <w:kern w:val="0"/>
          <w:sz w:val="24"/>
        </w:rPr>
        <w:t xml:space="preserve">. </w:t>
      </w:r>
    </w:p>
    <w:p w:rsidR="00591288" w:rsidRDefault="005D3D96" w:rsidP="00591288">
      <w:pPr>
        <w:widowControl/>
        <w:spacing w:before="100" w:beforeAutospacing="1" w:after="100" w:afterAutospacing="1"/>
        <w:rPr>
          <w:rFonts w:ascii="Times New Roman" w:eastAsia="宋体" w:hAnsi="Times New Roman" w:cs="Times New Roman"/>
          <w:kern w:val="0"/>
          <w:sz w:val="24"/>
        </w:rPr>
      </w:pPr>
      <w:r w:rsidRPr="005D3D96">
        <w:rPr>
          <w:rFonts w:ascii="Times New Roman" w:eastAsia="宋体" w:hAnsi="Times New Roman" w:cs="Times New Roman"/>
          <w:kern w:val="0"/>
          <w:sz w:val="24"/>
        </w:rPr>
        <w:t xml:space="preserve">We encourage entries that engage with </w:t>
      </w:r>
      <w:r w:rsidR="00591288">
        <w:rPr>
          <w:rFonts w:ascii="Times New Roman" w:eastAsia="宋体" w:hAnsi="Times New Roman" w:cs="Times New Roman"/>
          <w:kern w:val="0"/>
          <w:sz w:val="24"/>
        </w:rPr>
        <w:t>medium</w:t>
      </w:r>
      <w:r w:rsidRPr="005D3D96">
        <w:rPr>
          <w:rFonts w:ascii="Times New Roman" w:eastAsia="宋体" w:hAnsi="Times New Roman" w:cs="Times New Roman"/>
          <w:kern w:val="0"/>
          <w:sz w:val="24"/>
        </w:rPr>
        <w:t>s such as</w:t>
      </w:r>
      <w:r w:rsidR="00591288">
        <w:rPr>
          <w:rFonts w:ascii="Times New Roman" w:eastAsia="宋体" w:hAnsi="Times New Roman" w:cs="Times New Roman"/>
          <w:kern w:val="0"/>
          <w:sz w:val="24"/>
        </w:rPr>
        <w:t xml:space="preserve"> tech-driven installation,</w:t>
      </w:r>
      <w:r w:rsidRPr="005D3D96">
        <w:rPr>
          <w:rFonts w:ascii="Times New Roman" w:eastAsia="宋体" w:hAnsi="Times New Roman" w:cs="Times New Roman"/>
          <w:kern w:val="0"/>
          <w:sz w:val="24"/>
        </w:rPr>
        <w:t xml:space="preserve"> interactiv</w:t>
      </w:r>
      <w:r w:rsidR="00591288">
        <w:rPr>
          <w:rFonts w:ascii="Times New Roman" w:eastAsia="宋体" w:hAnsi="Times New Roman" w:cs="Times New Roman"/>
          <w:kern w:val="0"/>
          <w:sz w:val="24"/>
        </w:rPr>
        <w:t>ity</w:t>
      </w:r>
      <w:r w:rsidRPr="005D3D96">
        <w:rPr>
          <w:rFonts w:ascii="Times New Roman" w:eastAsia="宋体" w:hAnsi="Times New Roman" w:cs="Times New Roman"/>
          <w:kern w:val="0"/>
          <w:sz w:val="24"/>
        </w:rPr>
        <w:t xml:space="preserve">, </w:t>
      </w:r>
      <w:r w:rsidR="00591288">
        <w:rPr>
          <w:rFonts w:ascii="Times New Roman" w:eastAsia="宋体" w:hAnsi="Times New Roman" w:cs="Times New Roman"/>
          <w:kern w:val="0"/>
          <w:sz w:val="24"/>
        </w:rPr>
        <w:t>mixed-reality</w:t>
      </w:r>
      <w:r w:rsidRPr="005D3D96">
        <w:rPr>
          <w:rFonts w:ascii="Times New Roman" w:eastAsia="宋体" w:hAnsi="Times New Roman" w:cs="Times New Roman"/>
          <w:kern w:val="0"/>
          <w:sz w:val="24"/>
        </w:rPr>
        <w:t xml:space="preserve">, </w:t>
      </w:r>
      <w:r w:rsidR="00591288">
        <w:rPr>
          <w:rFonts w:ascii="Times New Roman" w:eastAsia="宋体" w:hAnsi="Times New Roman" w:cs="Times New Roman"/>
          <w:kern w:val="0"/>
          <w:sz w:val="24"/>
        </w:rPr>
        <w:t xml:space="preserve">AI </w:t>
      </w:r>
      <w:r w:rsidRPr="005D3D96">
        <w:rPr>
          <w:rFonts w:ascii="Times New Roman" w:eastAsia="宋体" w:hAnsi="Times New Roman" w:cs="Times New Roman"/>
          <w:kern w:val="0"/>
          <w:sz w:val="24"/>
        </w:rPr>
        <w:t>generative art,</w:t>
      </w:r>
      <w:r w:rsidR="00591288">
        <w:rPr>
          <w:rFonts w:ascii="Times New Roman" w:eastAsia="宋体" w:hAnsi="Times New Roman" w:cs="Times New Roman"/>
          <w:kern w:val="0"/>
          <w:sz w:val="24"/>
        </w:rPr>
        <w:t xml:space="preserve"> 3D printing,</w:t>
      </w:r>
      <w:r w:rsidRPr="005D3D96">
        <w:rPr>
          <w:rFonts w:ascii="Times New Roman" w:eastAsia="宋体" w:hAnsi="Times New Roman" w:cs="Times New Roman"/>
          <w:kern w:val="0"/>
          <w:sz w:val="24"/>
        </w:rPr>
        <w:t xml:space="preserve"> audio-visual environments, or any form of artistic experimentation where technology plays a central role.</w:t>
      </w:r>
    </w:p>
    <w:p w:rsidR="00591288" w:rsidRDefault="00591288" w:rsidP="00591288">
      <w:pPr>
        <w:widowControl/>
        <w:spacing w:before="100" w:beforeAutospacing="1" w:after="100" w:afterAutospacing="1"/>
        <w:rPr>
          <w:rFonts w:ascii="Times New Roman" w:eastAsia="宋体" w:hAnsi="Times New Roman" w:cs="Times New Roman"/>
          <w:kern w:val="0"/>
          <w:sz w:val="24"/>
        </w:rPr>
      </w:pPr>
      <w:r w:rsidRPr="00591288">
        <w:rPr>
          <w:rFonts w:ascii="Times New Roman" w:eastAsia="宋体" w:hAnsi="Times New Roman" w:cs="Times New Roman"/>
          <w:kern w:val="0"/>
          <w:sz w:val="24"/>
        </w:rPr>
        <w:t>Th</w:t>
      </w:r>
      <w:r>
        <w:rPr>
          <w:rFonts w:ascii="Times New Roman" w:eastAsia="宋体" w:hAnsi="Times New Roman" w:cs="Times New Roman"/>
          <w:kern w:val="0"/>
          <w:sz w:val="24"/>
        </w:rPr>
        <w:t xml:space="preserve">e exhibition </w:t>
      </w:r>
      <w:r w:rsidRPr="00591288">
        <w:rPr>
          <w:rFonts w:ascii="Times New Roman" w:eastAsia="宋体" w:hAnsi="Times New Roman" w:cs="Times New Roman"/>
          <w:kern w:val="0"/>
          <w:sz w:val="24"/>
        </w:rPr>
        <w:t xml:space="preserve">takes place at the </w:t>
      </w:r>
      <w:r w:rsidR="000378F2">
        <w:rPr>
          <w:rFonts w:ascii="Times New Roman" w:eastAsia="宋体" w:hAnsi="Times New Roman" w:cs="Times New Roman"/>
          <w:kern w:val="0"/>
          <w:sz w:val="24"/>
        </w:rPr>
        <w:t xml:space="preserve">non-profit organization - </w:t>
      </w:r>
      <w:r w:rsidRPr="00591288">
        <w:rPr>
          <w:rFonts w:ascii="Times New Roman" w:eastAsia="宋体" w:hAnsi="Times New Roman" w:cs="Times New Roman"/>
          <w:kern w:val="0"/>
          <w:sz w:val="24"/>
        </w:rPr>
        <w:t>Williamsburg Art &amp; Historica</w:t>
      </w:r>
      <w:r w:rsidR="00B5639E">
        <w:rPr>
          <w:rFonts w:ascii="Times New Roman" w:eastAsia="宋体" w:hAnsi="Times New Roman" w:cs="Times New Roman"/>
          <w:kern w:val="0"/>
          <w:sz w:val="24"/>
        </w:rPr>
        <w:t>l</w:t>
      </w:r>
      <w:r w:rsidRPr="00591288">
        <w:rPr>
          <w:rFonts w:ascii="Times New Roman" w:eastAsia="宋体" w:hAnsi="Times New Roman" w:cs="Times New Roman"/>
          <w:kern w:val="0"/>
          <w:sz w:val="24"/>
        </w:rPr>
        <w:t xml:space="preserve"> Center,</w:t>
      </w:r>
      <w:r w:rsidR="000378F2">
        <w:rPr>
          <w:rFonts w:ascii="Times New Roman" w:eastAsia="宋体" w:hAnsi="Times New Roman" w:cs="Times New Roman"/>
          <w:kern w:val="0"/>
          <w:sz w:val="24"/>
        </w:rPr>
        <w:t xml:space="preserve"> aka WAH Center,</w:t>
      </w:r>
      <w:r w:rsidRPr="00591288">
        <w:rPr>
          <w:rFonts w:ascii="Times New Roman" w:eastAsia="宋体" w:hAnsi="Times New Roman" w:cs="Times New Roman"/>
          <w:kern w:val="0"/>
          <w:sz w:val="24"/>
        </w:rPr>
        <w:t xml:space="preserve"> a 19th-century landmark that has witnessed the evolution of art and technology across generations. By embracing new media and forward-thinking approaches, the WAH Center merges its historic legacy with art’s innovative future.</w:t>
      </w:r>
    </w:p>
    <w:p w:rsidR="00591288" w:rsidRDefault="00591288" w:rsidP="00591288">
      <w:pPr>
        <w:widowControl/>
        <w:spacing w:before="100" w:beforeAutospacing="1" w:after="100" w:afterAutospacing="1"/>
        <w:rPr>
          <w:rFonts w:ascii="Times New Roman" w:eastAsia="宋体" w:hAnsi="Times New Roman" w:cs="Times New Roman"/>
          <w:kern w:val="0"/>
          <w:sz w:val="24"/>
        </w:rPr>
      </w:pPr>
    </w:p>
    <w:p w:rsidR="00591288" w:rsidRPr="005D3D96" w:rsidRDefault="00591288" w:rsidP="00591288">
      <w:pPr>
        <w:widowControl/>
        <w:spacing w:before="100" w:beforeAutospacing="1" w:after="100" w:afterAutospacing="1"/>
        <w:outlineLvl w:val="1"/>
        <w:rPr>
          <w:rFonts w:ascii="Times New Roman" w:eastAsia="宋体" w:hAnsi="Times New Roman" w:cs="Times New Roman"/>
          <w:b/>
          <w:bCs/>
          <w:kern w:val="0"/>
          <w:sz w:val="36"/>
          <w:szCs w:val="36"/>
        </w:rPr>
      </w:pPr>
      <w:r w:rsidRPr="005D3D96">
        <w:rPr>
          <w:rFonts w:ascii="Times New Roman" w:eastAsia="宋体" w:hAnsi="Times New Roman" w:cs="Times New Roman"/>
          <w:b/>
          <w:bCs/>
          <w:kern w:val="0"/>
          <w:sz w:val="36"/>
          <w:szCs w:val="36"/>
        </w:rPr>
        <w:lastRenderedPageBreak/>
        <w:t>Eligibility</w:t>
      </w:r>
    </w:p>
    <w:p w:rsidR="00591288" w:rsidRDefault="00591288" w:rsidP="00591288">
      <w:pPr>
        <w:widowControl/>
        <w:numPr>
          <w:ilvl w:val="0"/>
          <w:numId w:val="6"/>
        </w:numPr>
        <w:spacing w:before="100" w:beforeAutospacing="1" w:after="100" w:afterAutospacing="1"/>
        <w:rPr>
          <w:rFonts w:ascii="Times New Roman" w:eastAsia="宋体" w:hAnsi="Times New Roman" w:cs="Times New Roman"/>
          <w:kern w:val="0"/>
          <w:sz w:val="24"/>
        </w:rPr>
      </w:pPr>
      <w:r w:rsidRPr="00591288">
        <w:rPr>
          <w:rFonts w:ascii="Times New Roman" w:eastAsia="宋体" w:hAnsi="Times New Roman" w:cs="Times New Roman"/>
          <w:b/>
          <w:bCs/>
          <w:kern w:val="0"/>
          <w:sz w:val="24"/>
        </w:rPr>
        <w:t>Open to all U.S.</w:t>
      </w:r>
      <w:r w:rsidR="00B5639E">
        <w:rPr>
          <w:rFonts w:ascii="Times New Roman" w:eastAsia="宋体" w:hAnsi="Times New Roman" w:cs="Times New Roman" w:hint="eastAsia"/>
          <w:b/>
          <w:bCs/>
          <w:kern w:val="0"/>
          <w:sz w:val="24"/>
        </w:rPr>
        <w:t xml:space="preserve"> </w:t>
      </w:r>
      <w:r w:rsidRPr="00591288">
        <w:rPr>
          <w:rFonts w:ascii="Times New Roman" w:eastAsia="宋体" w:hAnsi="Times New Roman" w:cs="Times New Roman"/>
          <w:b/>
          <w:bCs/>
          <w:kern w:val="0"/>
          <w:sz w:val="24"/>
        </w:rPr>
        <w:t>based artists working in any medium</w:t>
      </w:r>
      <w:r>
        <w:rPr>
          <w:rFonts w:ascii="Times New Roman" w:eastAsia="宋体" w:hAnsi="Times New Roman" w:cs="Times New Roman"/>
          <w:b/>
          <w:bCs/>
          <w:kern w:val="0"/>
          <w:sz w:val="24"/>
        </w:rPr>
        <w:t>.</w:t>
      </w:r>
      <w:r>
        <w:rPr>
          <w:rFonts w:ascii="Times New Roman" w:eastAsia="宋体" w:hAnsi="Times New Roman" w:cs="Times New Roman"/>
          <w:b/>
          <w:bCs/>
          <w:kern w:val="0"/>
          <w:sz w:val="24"/>
        </w:rPr>
        <w:br/>
      </w:r>
    </w:p>
    <w:p w:rsidR="00591288" w:rsidRPr="00591288" w:rsidRDefault="00505148" w:rsidP="00591288">
      <w:pPr>
        <w:widowControl/>
        <w:numPr>
          <w:ilvl w:val="0"/>
          <w:numId w:val="6"/>
        </w:numPr>
        <w:spacing w:before="100" w:beforeAutospacing="1" w:after="100" w:afterAutospacing="1"/>
        <w:rPr>
          <w:rFonts w:ascii="Times New Roman" w:eastAsia="宋体" w:hAnsi="Times New Roman" w:cs="Times New Roman"/>
          <w:kern w:val="0"/>
          <w:sz w:val="24"/>
        </w:rPr>
      </w:pPr>
      <w:r w:rsidRPr="00505148">
        <w:rPr>
          <w:rFonts w:ascii="Times New Roman" w:eastAsia="宋体" w:hAnsi="Times New Roman" w:cs="Times New Roman"/>
          <w:kern w:val="0"/>
          <w:sz w:val="24"/>
        </w:rPr>
        <w:t>All mediums are welcome, but experimental</w:t>
      </w:r>
      <w:r>
        <w:rPr>
          <w:rFonts w:ascii="Times New Roman" w:eastAsia="宋体" w:hAnsi="Times New Roman" w:cs="Times New Roman"/>
          <w:kern w:val="0"/>
          <w:sz w:val="24"/>
        </w:rPr>
        <w:t xml:space="preserve"> and</w:t>
      </w:r>
      <w:r w:rsidRPr="00505148">
        <w:rPr>
          <w:rFonts w:ascii="Times New Roman" w:eastAsia="宋体" w:hAnsi="Times New Roman" w:cs="Times New Roman"/>
          <w:kern w:val="0"/>
          <w:sz w:val="24"/>
        </w:rPr>
        <w:t xml:space="preserve"> </w:t>
      </w:r>
      <w:r>
        <w:rPr>
          <w:rFonts w:ascii="Times New Roman" w:eastAsia="宋体" w:hAnsi="Times New Roman" w:cs="Times New Roman"/>
          <w:kern w:val="0"/>
          <w:sz w:val="24"/>
        </w:rPr>
        <w:t xml:space="preserve">tech-driven </w:t>
      </w:r>
      <w:r w:rsidRPr="00505148">
        <w:rPr>
          <w:rFonts w:ascii="Times New Roman" w:eastAsia="宋体" w:hAnsi="Times New Roman" w:cs="Times New Roman"/>
          <w:kern w:val="0"/>
          <w:sz w:val="24"/>
        </w:rPr>
        <w:t xml:space="preserve">works—incorporating </w:t>
      </w:r>
      <w:r>
        <w:rPr>
          <w:rFonts w:ascii="Times New Roman" w:eastAsia="宋体" w:hAnsi="Times New Roman" w:cs="Times New Roman"/>
          <w:kern w:val="0"/>
          <w:sz w:val="24"/>
        </w:rPr>
        <w:t xml:space="preserve">any tech </w:t>
      </w:r>
      <w:r w:rsidRPr="00505148">
        <w:rPr>
          <w:rFonts w:ascii="Times New Roman" w:eastAsia="宋体" w:hAnsi="Times New Roman" w:cs="Times New Roman"/>
          <w:kern w:val="0"/>
          <w:sz w:val="24"/>
        </w:rPr>
        <w:t xml:space="preserve">elements like electronics, </w:t>
      </w:r>
      <w:r>
        <w:rPr>
          <w:rFonts w:ascii="Times New Roman" w:eastAsia="宋体" w:hAnsi="Times New Roman" w:cs="Times New Roman"/>
          <w:kern w:val="0"/>
          <w:sz w:val="24"/>
        </w:rPr>
        <w:t>coding</w:t>
      </w:r>
      <w:r w:rsidRPr="00505148">
        <w:rPr>
          <w:rFonts w:ascii="Times New Roman" w:eastAsia="宋体" w:hAnsi="Times New Roman" w:cs="Times New Roman"/>
          <w:kern w:val="0"/>
          <w:sz w:val="24"/>
        </w:rPr>
        <w:t>, or interactivity—are strongly encouraged. While technology is not mandatory,</w:t>
      </w:r>
      <w:r>
        <w:rPr>
          <w:rFonts w:ascii="Times New Roman" w:eastAsia="宋体" w:hAnsi="Times New Roman" w:cs="Times New Roman"/>
          <w:kern w:val="0"/>
          <w:sz w:val="24"/>
        </w:rPr>
        <w:t xml:space="preserve"> tech-driven work </w:t>
      </w:r>
      <w:r w:rsidRPr="00505148">
        <w:rPr>
          <w:rFonts w:ascii="Times New Roman" w:eastAsia="宋体" w:hAnsi="Times New Roman" w:cs="Times New Roman"/>
          <w:kern w:val="0"/>
          <w:sz w:val="24"/>
        </w:rPr>
        <w:t>will receive priority in the jury’s selection and awards.</w:t>
      </w:r>
      <w:r w:rsidR="00950FB9">
        <w:rPr>
          <w:rFonts w:ascii="Times New Roman" w:eastAsia="宋体" w:hAnsi="Times New Roman" w:cs="Times New Roman" w:hint="eastAsia"/>
          <w:kern w:val="0"/>
          <w:sz w:val="24"/>
        </w:rPr>
        <w:t xml:space="preserve"> </w:t>
      </w:r>
      <w:r w:rsidR="00950FB9" w:rsidRPr="00950FB9">
        <w:rPr>
          <w:rFonts w:ascii="Times New Roman" w:eastAsia="宋体" w:hAnsi="Times New Roman" w:cs="Times New Roman"/>
          <w:kern w:val="0"/>
          <w:sz w:val="24"/>
        </w:rPr>
        <w:t>AI-generated works are also welcome.</w:t>
      </w:r>
      <w:r w:rsidR="00591288" w:rsidRPr="00591288">
        <w:rPr>
          <w:rFonts w:ascii="Times New Roman" w:eastAsia="宋体" w:hAnsi="Times New Roman" w:cs="Times New Roman"/>
          <w:kern w:val="0"/>
          <w:sz w:val="24"/>
        </w:rPr>
        <w:br/>
      </w:r>
    </w:p>
    <w:p w:rsidR="00505148" w:rsidRPr="005D3D96" w:rsidRDefault="00591288" w:rsidP="00505148">
      <w:pPr>
        <w:widowControl/>
        <w:numPr>
          <w:ilvl w:val="0"/>
          <w:numId w:val="6"/>
        </w:numPr>
        <w:spacing w:before="100" w:beforeAutospacing="1" w:after="100" w:afterAutospacing="1"/>
        <w:rPr>
          <w:rFonts w:ascii="Times New Roman" w:eastAsia="宋体" w:hAnsi="Times New Roman" w:cs="Times New Roman"/>
          <w:kern w:val="0"/>
          <w:sz w:val="24"/>
        </w:rPr>
      </w:pPr>
      <w:r w:rsidRPr="00591288">
        <w:rPr>
          <w:rFonts w:ascii="Times New Roman" w:eastAsia="宋体" w:hAnsi="Times New Roman" w:cs="Times New Roman"/>
          <w:kern w:val="0"/>
          <w:sz w:val="24"/>
        </w:rPr>
        <w:t xml:space="preserve">All </w:t>
      </w:r>
      <w:r>
        <w:rPr>
          <w:rFonts w:ascii="Times New Roman" w:eastAsia="宋体" w:hAnsi="Times New Roman" w:cs="Times New Roman"/>
          <w:kern w:val="0"/>
          <w:sz w:val="24"/>
        </w:rPr>
        <w:t>delivery</w:t>
      </w:r>
      <w:r w:rsidRPr="00591288">
        <w:rPr>
          <w:rFonts w:ascii="Times New Roman" w:eastAsia="宋体" w:hAnsi="Times New Roman" w:cs="Times New Roman"/>
          <w:kern w:val="0"/>
          <w:sz w:val="24"/>
        </w:rPr>
        <w:t xml:space="preserve"> and installation of artwork are the artist’s responsibility. We only accept shipments for simpler pieces; complex installations must be set up on-site by the artist.</w:t>
      </w:r>
      <w:r w:rsidR="00505148">
        <w:rPr>
          <w:rFonts w:ascii="Times New Roman" w:eastAsia="宋体" w:hAnsi="Times New Roman" w:cs="Times New Roman"/>
          <w:kern w:val="0"/>
          <w:sz w:val="24"/>
        </w:rPr>
        <w:t xml:space="preserve"> Artist</w:t>
      </w:r>
      <w:r w:rsidR="00407164">
        <w:rPr>
          <w:rFonts w:ascii="Times New Roman" w:eastAsia="宋体" w:hAnsi="Times New Roman" w:cs="Times New Roman"/>
          <w:kern w:val="0"/>
          <w:sz w:val="24"/>
        </w:rPr>
        <w:t>s</w:t>
      </w:r>
      <w:r w:rsidR="00505148">
        <w:rPr>
          <w:rFonts w:ascii="Times New Roman" w:eastAsia="宋体" w:hAnsi="Times New Roman" w:cs="Times New Roman"/>
          <w:kern w:val="0"/>
          <w:sz w:val="24"/>
        </w:rPr>
        <w:t xml:space="preserve"> are required to bring in clear technical instruction. </w:t>
      </w:r>
      <w:r w:rsidR="00505148" w:rsidRPr="00505148">
        <w:rPr>
          <w:rFonts w:ascii="Times New Roman" w:eastAsia="宋体" w:hAnsi="Times New Roman" w:cs="Times New Roman"/>
          <w:kern w:val="0"/>
          <w:sz w:val="24"/>
        </w:rPr>
        <w:t xml:space="preserve">We provide </w:t>
      </w:r>
      <w:r w:rsidR="00505148" w:rsidRPr="00950FB9">
        <w:rPr>
          <w:rFonts w:ascii="Times New Roman" w:eastAsia="宋体" w:hAnsi="Times New Roman" w:cs="Times New Roman"/>
          <w:color w:val="000000" w:themeColor="text1"/>
          <w:kern w:val="0"/>
          <w:sz w:val="24"/>
        </w:rPr>
        <w:t xml:space="preserve">20-inch </w:t>
      </w:r>
      <w:r w:rsidR="00505148" w:rsidRPr="00505148">
        <w:rPr>
          <w:rFonts w:ascii="Times New Roman" w:eastAsia="宋体" w:hAnsi="Times New Roman" w:cs="Times New Roman"/>
          <w:kern w:val="0"/>
          <w:sz w:val="24"/>
        </w:rPr>
        <w:t>digital screens for video works. If your concept requires specific equipment, please bring your own.</w:t>
      </w:r>
      <w:r w:rsidR="00505148" w:rsidRPr="00505148">
        <w:rPr>
          <w:rFonts w:ascii="Times New Roman" w:eastAsia="宋体" w:hAnsi="Times New Roman" w:cs="Times New Roman"/>
          <w:kern w:val="0"/>
          <w:sz w:val="24"/>
        </w:rPr>
        <w:br/>
      </w:r>
    </w:p>
    <w:p w:rsidR="00591288" w:rsidRPr="00591288" w:rsidRDefault="00591288" w:rsidP="00591288">
      <w:pPr>
        <w:widowControl/>
        <w:numPr>
          <w:ilvl w:val="0"/>
          <w:numId w:val="6"/>
        </w:numPr>
        <w:spacing w:before="100" w:beforeAutospacing="1" w:after="100" w:afterAutospacing="1"/>
        <w:rPr>
          <w:rFonts w:ascii="Times New Roman" w:eastAsia="宋体" w:hAnsi="Times New Roman" w:cs="Times New Roman"/>
          <w:kern w:val="0"/>
          <w:sz w:val="24"/>
        </w:rPr>
      </w:pPr>
      <w:r w:rsidRPr="005D3D96">
        <w:rPr>
          <w:rFonts w:ascii="Times New Roman" w:eastAsia="宋体" w:hAnsi="Times New Roman" w:cs="Times New Roman"/>
          <w:kern w:val="0"/>
          <w:sz w:val="24"/>
        </w:rPr>
        <w:t>Artwork submissions must be original works</w:t>
      </w:r>
      <w:r w:rsidR="00B5639E">
        <w:rPr>
          <w:rFonts w:ascii="Times New Roman" w:eastAsia="宋体" w:hAnsi="Times New Roman" w:cs="Times New Roman"/>
          <w:kern w:val="0"/>
          <w:sz w:val="24"/>
        </w:rPr>
        <w:t xml:space="preserve">. </w:t>
      </w:r>
      <w:r w:rsidRPr="005D3D96">
        <w:rPr>
          <w:rFonts w:ascii="Times New Roman" w:eastAsia="宋体" w:hAnsi="Times New Roman" w:cs="Times New Roman"/>
          <w:kern w:val="0"/>
          <w:sz w:val="24"/>
        </w:rPr>
        <w:t>If the work is a collaboration, please list all members and ensure you have their consent to submit.</w:t>
      </w:r>
      <w:r>
        <w:rPr>
          <w:rFonts w:ascii="Times New Roman" w:eastAsia="宋体" w:hAnsi="Times New Roman" w:cs="Times New Roman"/>
          <w:kern w:val="0"/>
          <w:sz w:val="24"/>
        </w:rPr>
        <w:br/>
      </w:r>
    </w:p>
    <w:p w:rsidR="00591288" w:rsidRPr="005D3D96" w:rsidRDefault="00591288" w:rsidP="00591288">
      <w:pPr>
        <w:widowControl/>
        <w:spacing w:before="100" w:beforeAutospacing="1" w:after="100" w:afterAutospacing="1"/>
        <w:outlineLvl w:val="1"/>
        <w:rPr>
          <w:rFonts w:ascii="Times New Roman" w:eastAsia="宋体" w:hAnsi="Times New Roman" w:cs="Times New Roman"/>
          <w:b/>
          <w:bCs/>
          <w:kern w:val="0"/>
          <w:sz w:val="36"/>
          <w:szCs w:val="36"/>
        </w:rPr>
      </w:pPr>
      <w:r w:rsidRPr="005D3D96">
        <w:rPr>
          <w:rFonts w:ascii="Times New Roman" w:eastAsia="宋体" w:hAnsi="Times New Roman" w:cs="Times New Roman"/>
          <w:b/>
          <w:bCs/>
          <w:kern w:val="0"/>
          <w:sz w:val="36"/>
          <w:szCs w:val="36"/>
        </w:rPr>
        <w:t>Important Dates</w:t>
      </w:r>
      <w:r>
        <w:rPr>
          <w:rFonts w:ascii="Times New Roman" w:eastAsia="宋体" w:hAnsi="Times New Roman" w:cs="Times New Roman"/>
          <w:b/>
          <w:bCs/>
          <w:kern w:val="0"/>
          <w:sz w:val="36"/>
          <w:szCs w:val="36"/>
        </w:rPr>
        <w:t xml:space="preserve"> and Location</w:t>
      </w:r>
    </w:p>
    <w:p w:rsidR="00591288" w:rsidRPr="005D3D96" w:rsidRDefault="00591288" w:rsidP="00591288">
      <w:pPr>
        <w:widowControl/>
        <w:numPr>
          <w:ilvl w:val="0"/>
          <w:numId w:val="7"/>
        </w:numPr>
        <w:spacing w:before="100" w:beforeAutospacing="1" w:after="100" w:afterAutospacing="1"/>
        <w:rPr>
          <w:rFonts w:ascii="Times New Roman" w:eastAsia="宋体" w:hAnsi="Times New Roman" w:cs="Times New Roman"/>
          <w:color w:val="000000" w:themeColor="text1"/>
          <w:kern w:val="0"/>
          <w:sz w:val="24"/>
        </w:rPr>
      </w:pPr>
      <w:r w:rsidRPr="005D3D96">
        <w:rPr>
          <w:rFonts w:ascii="Times New Roman" w:eastAsia="宋体" w:hAnsi="Times New Roman" w:cs="Times New Roman"/>
          <w:b/>
          <w:bCs/>
          <w:kern w:val="0"/>
          <w:sz w:val="24"/>
        </w:rPr>
        <w:t>Submission Deadline:</w:t>
      </w:r>
      <w:r>
        <w:rPr>
          <w:rFonts w:ascii="Times New Roman" w:eastAsia="宋体" w:hAnsi="Times New Roman" w:cs="Times New Roman"/>
          <w:kern w:val="0"/>
          <w:sz w:val="24"/>
        </w:rPr>
        <w:t xml:space="preserve"> </w:t>
      </w:r>
      <w:r w:rsidR="004F1DF3">
        <w:rPr>
          <w:rFonts w:ascii="Times New Roman" w:eastAsia="宋体" w:hAnsi="Times New Roman" w:cs="Times New Roman"/>
          <w:kern w:val="0"/>
          <w:sz w:val="24"/>
        </w:rPr>
        <w:t xml:space="preserve">Mon. </w:t>
      </w:r>
      <w:r w:rsidRPr="00950FB9">
        <w:rPr>
          <w:rFonts w:ascii="Times New Roman" w:eastAsia="宋体" w:hAnsi="Times New Roman" w:cs="Times New Roman"/>
          <w:color w:val="000000" w:themeColor="text1"/>
          <w:kern w:val="0"/>
          <w:sz w:val="24"/>
        </w:rPr>
        <w:t>March 31, 2025</w:t>
      </w:r>
      <w:r w:rsidR="00407164" w:rsidRPr="00950FB9">
        <w:rPr>
          <w:rFonts w:ascii="Times New Roman" w:eastAsia="宋体" w:hAnsi="Times New Roman" w:cs="Times New Roman"/>
          <w:color w:val="000000" w:themeColor="text1"/>
          <w:kern w:val="0"/>
          <w:sz w:val="24"/>
        </w:rPr>
        <w:t xml:space="preserve"> </w:t>
      </w:r>
      <w:r w:rsidRPr="00950FB9">
        <w:rPr>
          <w:rFonts w:ascii="Times New Roman" w:eastAsia="宋体" w:hAnsi="Times New Roman" w:cs="Times New Roman"/>
          <w:color w:val="000000" w:themeColor="text1"/>
          <w:kern w:val="0"/>
          <w:sz w:val="24"/>
        </w:rPr>
        <w:br/>
      </w:r>
    </w:p>
    <w:p w:rsidR="00591288" w:rsidRPr="00950FB9" w:rsidRDefault="00591288" w:rsidP="00591288">
      <w:pPr>
        <w:widowControl/>
        <w:numPr>
          <w:ilvl w:val="0"/>
          <w:numId w:val="7"/>
        </w:numPr>
        <w:spacing w:before="100" w:beforeAutospacing="1" w:after="100" w:afterAutospacing="1"/>
        <w:rPr>
          <w:rFonts w:ascii="Times New Roman" w:eastAsia="宋体" w:hAnsi="Times New Roman" w:cs="Times New Roman"/>
          <w:color w:val="000000" w:themeColor="text1"/>
          <w:kern w:val="0"/>
          <w:sz w:val="24"/>
        </w:rPr>
      </w:pPr>
      <w:r w:rsidRPr="005D3D96">
        <w:rPr>
          <w:rFonts w:ascii="Times New Roman" w:eastAsia="宋体" w:hAnsi="Times New Roman" w:cs="Times New Roman"/>
          <w:b/>
          <w:bCs/>
          <w:color w:val="000000" w:themeColor="text1"/>
          <w:kern w:val="0"/>
          <w:sz w:val="24"/>
        </w:rPr>
        <w:t>Notification of Acceptance:</w:t>
      </w:r>
      <w:r w:rsidRPr="005D3D96">
        <w:rPr>
          <w:rFonts w:ascii="Times New Roman" w:eastAsia="宋体" w:hAnsi="Times New Roman" w:cs="Times New Roman"/>
          <w:color w:val="000000" w:themeColor="text1"/>
          <w:kern w:val="0"/>
          <w:sz w:val="24"/>
        </w:rPr>
        <w:t xml:space="preserve"> </w:t>
      </w:r>
      <w:r w:rsidR="004F1DF3">
        <w:rPr>
          <w:rFonts w:ascii="Times New Roman" w:eastAsia="宋体" w:hAnsi="Times New Roman" w:cs="Times New Roman"/>
          <w:color w:val="000000" w:themeColor="text1"/>
          <w:kern w:val="0"/>
          <w:sz w:val="24"/>
        </w:rPr>
        <w:t xml:space="preserve">Mon. </w:t>
      </w:r>
      <w:r w:rsidRPr="00950FB9">
        <w:rPr>
          <w:rFonts w:ascii="Times New Roman" w:eastAsia="宋体" w:hAnsi="Times New Roman" w:cs="Times New Roman"/>
          <w:color w:val="000000" w:themeColor="text1"/>
          <w:kern w:val="0"/>
          <w:sz w:val="24"/>
        </w:rPr>
        <w:t>April 7, 2025</w:t>
      </w:r>
      <w:r w:rsidRPr="00950FB9">
        <w:rPr>
          <w:rFonts w:ascii="Times New Roman" w:eastAsia="宋体" w:hAnsi="Times New Roman" w:cs="Times New Roman"/>
          <w:color w:val="000000" w:themeColor="text1"/>
          <w:kern w:val="0"/>
          <w:sz w:val="24"/>
        </w:rPr>
        <w:br/>
      </w:r>
    </w:p>
    <w:p w:rsidR="00591288" w:rsidRPr="005D3D96" w:rsidRDefault="00591288" w:rsidP="00591288">
      <w:pPr>
        <w:widowControl/>
        <w:numPr>
          <w:ilvl w:val="0"/>
          <w:numId w:val="7"/>
        </w:numPr>
        <w:spacing w:before="100" w:beforeAutospacing="1" w:after="100" w:afterAutospacing="1"/>
        <w:rPr>
          <w:rFonts w:ascii="Times New Roman" w:eastAsia="宋体" w:hAnsi="Times New Roman" w:cs="Times New Roman"/>
          <w:color w:val="000000" w:themeColor="text1"/>
          <w:kern w:val="0"/>
          <w:sz w:val="24"/>
        </w:rPr>
      </w:pPr>
      <w:r w:rsidRPr="00950FB9">
        <w:rPr>
          <w:rFonts w:ascii="Times New Roman" w:eastAsia="宋体" w:hAnsi="Times New Roman" w:cs="Times New Roman"/>
          <w:b/>
          <w:bCs/>
          <w:color w:val="000000" w:themeColor="text1"/>
          <w:kern w:val="0"/>
          <w:sz w:val="24"/>
        </w:rPr>
        <w:t>Work Delivery</w:t>
      </w:r>
      <w:r w:rsidRPr="00950FB9">
        <w:rPr>
          <w:rFonts w:ascii="Times New Roman" w:eastAsia="宋体" w:hAnsi="Times New Roman" w:cs="Times New Roman"/>
          <w:color w:val="000000" w:themeColor="text1"/>
          <w:kern w:val="0"/>
          <w:sz w:val="24"/>
        </w:rPr>
        <w:t xml:space="preserve">: </w:t>
      </w:r>
      <w:r w:rsidR="004F1DF3">
        <w:rPr>
          <w:rFonts w:ascii="Times New Roman" w:eastAsia="宋体" w:hAnsi="Times New Roman" w:cs="Times New Roman"/>
          <w:color w:val="000000" w:themeColor="text1"/>
          <w:kern w:val="0"/>
          <w:sz w:val="24"/>
        </w:rPr>
        <w:t>Fri</w:t>
      </w:r>
      <w:r w:rsidR="004F1DF3" w:rsidRPr="004F1DF3">
        <w:rPr>
          <w:rFonts w:ascii="Times New Roman" w:eastAsia="宋体" w:hAnsi="Times New Roman" w:cs="Times New Roman"/>
          <w:color w:val="000000" w:themeColor="text1"/>
          <w:kern w:val="0"/>
          <w:sz w:val="24"/>
        </w:rPr>
        <w:t xml:space="preserve">. </w:t>
      </w:r>
      <w:r w:rsidRPr="004F1DF3">
        <w:rPr>
          <w:rFonts w:ascii="Times New Roman" w:eastAsia="宋体" w:hAnsi="Times New Roman" w:cs="Times New Roman"/>
          <w:color w:val="000000" w:themeColor="text1"/>
          <w:kern w:val="0"/>
          <w:sz w:val="24"/>
        </w:rPr>
        <w:t xml:space="preserve">April 11, 2025 to </w:t>
      </w:r>
      <w:r w:rsidR="004F1DF3" w:rsidRPr="004F1DF3">
        <w:rPr>
          <w:rFonts w:ascii="Times New Roman" w:eastAsia="宋体" w:hAnsi="Times New Roman" w:cs="Times New Roman"/>
          <w:color w:val="000000" w:themeColor="text1"/>
          <w:kern w:val="0"/>
          <w:sz w:val="24"/>
        </w:rPr>
        <w:t xml:space="preserve">Sun. </w:t>
      </w:r>
      <w:r w:rsidRPr="004F1DF3">
        <w:rPr>
          <w:rFonts w:ascii="Times New Roman" w:eastAsia="宋体" w:hAnsi="Times New Roman" w:cs="Times New Roman"/>
          <w:color w:val="000000" w:themeColor="text1"/>
          <w:kern w:val="0"/>
          <w:sz w:val="24"/>
        </w:rPr>
        <w:t>April 13 2025</w:t>
      </w:r>
      <w:r w:rsidRPr="00950FB9">
        <w:rPr>
          <w:rFonts w:ascii="Times New Roman" w:eastAsia="宋体" w:hAnsi="Times New Roman" w:cs="Times New Roman"/>
          <w:color w:val="000000" w:themeColor="text1"/>
          <w:kern w:val="0"/>
          <w:sz w:val="24"/>
        </w:rPr>
        <w:br/>
      </w:r>
    </w:p>
    <w:p w:rsidR="00591288" w:rsidRPr="00950FB9" w:rsidRDefault="00591288" w:rsidP="00806380">
      <w:pPr>
        <w:widowControl/>
        <w:numPr>
          <w:ilvl w:val="0"/>
          <w:numId w:val="7"/>
        </w:numPr>
        <w:spacing w:before="100" w:beforeAutospacing="1" w:after="100" w:afterAutospacing="1"/>
        <w:rPr>
          <w:rFonts w:ascii="Times New Roman" w:eastAsia="宋体" w:hAnsi="Times New Roman" w:cs="Times New Roman"/>
          <w:color w:val="000000" w:themeColor="text1"/>
          <w:kern w:val="0"/>
          <w:sz w:val="24"/>
        </w:rPr>
      </w:pPr>
      <w:r w:rsidRPr="005D3D96">
        <w:rPr>
          <w:rFonts w:ascii="Times New Roman" w:eastAsia="宋体" w:hAnsi="Times New Roman" w:cs="Times New Roman"/>
          <w:b/>
          <w:bCs/>
          <w:color w:val="000000" w:themeColor="text1"/>
          <w:kern w:val="0"/>
          <w:sz w:val="24"/>
        </w:rPr>
        <w:t>Opening Reception&amp; Awards</w:t>
      </w:r>
      <w:r w:rsidRPr="00950FB9">
        <w:rPr>
          <w:rFonts w:ascii="Times New Roman" w:eastAsia="宋体" w:hAnsi="Times New Roman" w:cs="Times New Roman"/>
          <w:b/>
          <w:bCs/>
          <w:color w:val="000000" w:themeColor="text1"/>
          <w:kern w:val="0"/>
          <w:sz w:val="24"/>
        </w:rPr>
        <w:t xml:space="preserve"> Ceremony</w:t>
      </w:r>
      <w:r w:rsidRPr="005D3D96">
        <w:rPr>
          <w:rFonts w:ascii="Times New Roman" w:eastAsia="宋体" w:hAnsi="Times New Roman" w:cs="Times New Roman"/>
          <w:b/>
          <w:bCs/>
          <w:color w:val="000000" w:themeColor="text1"/>
          <w:kern w:val="0"/>
          <w:sz w:val="24"/>
        </w:rPr>
        <w:t>:</w:t>
      </w:r>
      <w:r w:rsidRPr="005D3D96">
        <w:rPr>
          <w:rFonts w:ascii="Times New Roman" w:eastAsia="宋体" w:hAnsi="Times New Roman" w:cs="Times New Roman"/>
          <w:color w:val="000000" w:themeColor="text1"/>
          <w:kern w:val="0"/>
          <w:sz w:val="24"/>
        </w:rPr>
        <w:t xml:space="preserve"> </w:t>
      </w:r>
      <w:r w:rsidR="00343082">
        <w:rPr>
          <w:rFonts w:ascii="Times New Roman" w:eastAsia="宋体" w:hAnsi="Times New Roman" w:cs="Times New Roman"/>
          <w:color w:val="000000" w:themeColor="text1"/>
          <w:kern w:val="0"/>
          <w:sz w:val="24"/>
        </w:rPr>
        <w:t xml:space="preserve">Sat. </w:t>
      </w:r>
      <w:r w:rsidRPr="00950FB9">
        <w:rPr>
          <w:rFonts w:ascii="Times New Roman" w:eastAsia="宋体" w:hAnsi="Times New Roman" w:cs="Times New Roman"/>
          <w:color w:val="000000" w:themeColor="text1"/>
          <w:kern w:val="0"/>
          <w:sz w:val="24"/>
        </w:rPr>
        <w:t>April 19, 2025</w:t>
      </w:r>
      <w:r w:rsidRPr="005D3D96">
        <w:rPr>
          <w:rFonts w:ascii="Times New Roman" w:eastAsia="宋体" w:hAnsi="Times New Roman" w:cs="Times New Roman"/>
          <w:color w:val="000000" w:themeColor="text1"/>
          <w:kern w:val="0"/>
          <w:sz w:val="24"/>
        </w:rPr>
        <w:t xml:space="preserve"> </w:t>
      </w:r>
      <w:r w:rsidRPr="00950FB9">
        <w:rPr>
          <w:rFonts w:ascii="Times New Roman" w:eastAsia="宋体" w:hAnsi="Times New Roman" w:cs="Times New Roman"/>
          <w:color w:val="000000" w:themeColor="text1"/>
          <w:kern w:val="0"/>
          <w:sz w:val="24"/>
        </w:rPr>
        <w:br/>
      </w:r>
    </w:p>
    <w:p w:rsidR="00591288" w:rsidRPr="00950FB9" w:rsidRDefault="00591288" w:rsidP="00591288">
      <w:pPr>
        <w:widowControl/>
        <w:numPr>
          <w:ilvl w:val="0"/>
          <w:numId w:val="7"/>
        </w:numPr>
        <w:spacing w:before="100" w:beforeAutospacing="1" w:after="100" w:afterAutospacing="1"/>
        <w:rPr>
          <w:rFonts w:ascii="Times New Roman" w:eastAsia="宋体" w:hAnsi="Times New Roman" w:cs="Times New Roman"/>
          <w:color w:val="000000" w:themeColor="text1"/>
          <w:kern w:val="0"/>
          <w:sz w:val="24"/>
        </w:rPr>
      </w:pPr>
      <w:r w:rsidRPr="005D3D96">
        <w:rPr>
          <w:rFonts w:ascii="Times New Roman" w:eastAsia="宋体" w:hAnsi="Times New Roman" w:cs="Times New Roman"/>
          <w:b/>
          <w:bCs/>
          <w:color w:val="000000" w:themeColor="text1"/>
          <w:kern w:val="0"/>
          <w:sz w:val="24"/>
        </w:rPr>
        <w:t>Exhibition D</w:t>
      </w:r>
      <w:r w:rsidRPr="00950FB9">
        <w:rPr>
          <w:rFonts w:ascii="Times New Roman" w:eastAsia="宋体" w:hAnsi="Times New Roman" w:cs="Times New Roman"/>
          <w:b/>
          <w:bCs/>
          <w:color w:val="000000" w:themeColor="text1"/>
          <w:kern w:val="0"/>
          <w:sz w:val="24"/>
        </w:rPr>
        <w:t>ates</w:t>
      </w:r>
      <w:r w:rsidRPr="005D3D96">
        <w:rPr>
          <w:rFonts w:ascii="Times New Roman" w:eastAsia="宋体" w:hAnsi="Times New Roman" w:cs="Times New Roman"/>
          <w:b/>
          <w:bCs/>
          <w:color w:val="000000" w:themeColor="text1"/>
          <w:kern w:val="0"/>
          <w:sz w:val="24"/>
        </w:rPr>
        <w:t>:</w:t>
      </w:r>
      <w:r w:rsidRPr="005D3D96">
        <w:rPr>
          <w:rFonts w:ascii="Times New Roman" w:eastAsia="宋体" w:hAnsi="Times New Roman" w:cs="Times New Roman"/>
          <w:color w:val="000000" w:themeColor="text1"/>
          <w:kern w:val="0"/>
          <w:sz w:val="24"/>
        </w:rPr>
        <w:t xml:space="preserve"> </w:t>
      </w:r>
      <w:r w:rsidR="004F1DF3">
        <w:rPr>
          <w:rFonts w:ascii="Times New Roman" w:eastAsia="宋体" w:hAnsi="Times New Roman" w:cs="Times New Roman"/>
          <w:color w:val="000000" w:themeColor="text1"/>
          <w:kern w:val="0"/>
          <w:sz w:val="24"/>
        </w:rPr>
        <w:t>Sat. A</w:t>
      </w:r>
      <w:r w:rsidRPr="00950FB9">
        <w:rPr>
          <w:rFonts w:ascii="Times New Roman" w:eastAsia="宋体" w:hAnsi="Times New Roman" w:cs="Times New Roman"/>
          <w:color w:val="000000" w:themeColor="text1"/>
          <w:kern w:val="0"/>
          <w:sz w:val="24"/>
        </w:rPr>
        <w:t xml:space="preserve">pril 19, 2025 to </w:t>
      </w:r>
      <w:r w:rsidR="004F1DF3">
        <w:rPr>
          <w:rFonts w:ascii="Times New Roman" w:eastAsia="宋体" w:hAnsi="Times New Roman" w:cs="Times New Roman"/>
          <w:color w:val="000000" w:themeColor="text1"/>
          <w:kern w:val="0"/>
          <w:sz w:val="24"/>
        </w:rPr>
        <w:t xml:space="preserve">Sat. </w:t>
      </w:r>
      <w:r w:rsidRPr="00950FB9">
        <w:rPr>
          <w:rFonts w:ascii="Times New Roman" w:eastAsia="宋体" w:hAnsi="Times New Roman" w:cs="Times New Roman"/>
          <w:color w:val="000000" w:themeColor="text1"/>
          <w:kern w:val="0"/>
          <w:sz w:val="24"/>
        </w:rPr>
        <w:t>May 17, 2025</w:t>
      </w:r>
      <w:r w:rsidR="004F1DF3">
        <w:rPr>
          <w:rFonts w:ascii="Times New Roman" w:eastAsia="宋体" w:hAnsi="Times New Roman" w:cs="Times New Roman"/>
          <w:color w:val="000000" w:themeColor="text1"/>
          <w:kern w:val="0"/>
          <w:sz w:val="24"/>
        </w:rPr>
        <w:t>, Gallery only opens on weekend</w:t>
      </w:r>
      <w:r w:rsidRPr="00950FB9">
        <w:rPr>
          <w:rFonts w:ascii="Times New Roman" w:eastAsia="宋体" w:hAnsi="Times New Roman" w:cs="Times New Roman"/>
          <w:color w:val="000000" w:themeColor="text1"/>
          <w:kern w:val="0"/>
          <w:sz w:val="24"/>
        </w:rPr>
        <w:br/>
      </w:r>
    </w:p>
    <w:p w:rsidR="00591288" w:rsidRPr="00591288" w:rsidRDefault="00591288" w:rsidP="00591288">
      <w:pPr>
        <w:widowControl/>
        <w:numPr>
          <w:ilvl w:val="0"/>
          <w:numId w:val="7"/>
        </w:numPr>
        <w:spacing w:before="100" w:beforeAutospacing="1" w:after="100" w:afterAutospacing="1"/>
        <w:rPr>
          <w:rFonts w:ascii="Times New Roman" w:eastAsia="宋体" w:hAnsi="Times New Roman" w:cs="Times New Roman"/>
          <w:kern w:val="0"/>
          <w:sz w:val="24"/>
        </w:rPr>
      </w:pPr>
      <w:r w:rsidRPr="00950FB9">
        <w:rPr>
          <w:rFonts w:ascii="Times New Roman" w:eastAsia="宋体" w:hAnsi="Times New Roman" w:cs="Times New Roman"/>
          <w:b/>
          <w:bCs/>
          <w:color w:val="000000" w:themeColor="text1"/>
          <w:kern w:val="0"/>
          <w:sz w:val="24"/>
        </w:rPr>
        <w:t>Deinstall, Pick</w:t>
      </w:r>
      <w:r w:rsidR="008708B5">
        <w:rPr>
          <w:rFonts w:ascii="Times New Roman" w:eastAsia="宋体" w:hAnsi="Times New Roman" w:cs="Times New Roman"/>
          <w:b/>
          <w:bCs/>
          <w:color w:val="000000" w:themeColor="text1"/>
          <w:kern w:val="0"/>
          <w:sz w:val="24"/>
        </w:rPr>
        <w:t>-</w:t>
      </w:r>
      <w:r w:rsidRPr="00950FB9">
        <w:rPr>
          <w:rFonts w:ascii="Times New Roman" w:eastAsia="宋体" w:hAnsi="Times New Roman" w:cs="Times New Roman"/>
          <w:b/>
          <w:bCs/>
          <w:color w:val="000000" w:themeColor="text1"/>
          <w:kern w:val="0"/>
          <w:sz w:val="24"/>
        </w:rPr>
        <w:t>up</w:t>
      </w:r>
      <w:r w:rsidRPr="00950FB9">
        <w:rPr>
          <w:rFonts w:ascii="Times New Roman" w:eastAsia="宋体" w:hAnsi="Times New Roman" w:cs="Times New Roman"/>
          <w:color w:val="000000" w:themeColor="text1"/>
          <w:kern w:val="0"/>
          <w:sz w:val="24"/>
        </w:rPr>
        <w:t xml:space="preserve">: </w:t>
      </w:r>
      <w:r w:rsidR="004F1DF3">
        <w:rPr>
          <w:rFonts w:ascii="Times New Roman" w:eastAsia="宋体" w:hAnsi="Times New Roman" w:cs="Times New Roman"/>
          <w:color w:val="000000" w:themeColor="text1"/>
          <w:kern w:val="0"/>
          <w:sz w:val="24"/>
        </w:rPr>
        <w:t xml:space="preserve">Sun. </w:t>
      </w:r>
      <w:r w:rsidRPr="00950FB9">
        <w:rPr>
          <w:rFonts w:ascii="Times New Roman" w:eastAsia="宋体" w:hAnsi="Times New Roman" w:cs="Times New Roman"/>
          <w:color w:val="000000" w:themeColor="text1"/>
          <w:kern w:val="0"/>
          <w:sz w:val="24"/>
        </w:rPr>
        <w:t xml:space="preserve">May 18, 2025 to </w:t>
      </w:r>
      <w:r w:rsidR="004F1DF3">
        <w:rPr>
          <w:rFonts w:ascii="Times New Roman" w:eastAsia="宋体" w:hAnsi="Times New Roman" w:cs="Times New Roman"/>
          <w:color w:val="000000" w:themeColor="text1"/>
          <w:kern w:val="0"/>
          <w:sz w:val="24"/>
        </w:rPr>
        <w:t xml:space="preserve">Mon. </w:t>
      </w:r>
      <w:r w:rsidRPr="00950FB9">
        <w:rPr>
          <w:rFonts w:ascii="Times New Roman" w:eastAsia="宋体" w:hAnsi="Times New Roman" w:cs="Times New Roman"/>
          <w:color w:val="000000" w:themeColor="text1"/>
          <w:kern w:val="0"/>
          <w:sz w:val="24"/>
        </w:rPr>
        <w:t>May 19, 2025</w:t>
      </w:r>
      <w:r w:rsidRPr="00950FB9">
        <w:rPr>
          <w:rFonts w:ascii="Times New Roman" w:eastAsia="宋体" w:hAnsi="Times New Roman" w:cs="Times New Roman"/>
          <w:color w:val="000000" w:themeColor="text1"/>
          <w:kern w:val="0"/>
          <w:sz w:val="24"/>
        </w:rPr>
        <w:br/>
      </w:r>
      <w:r>
        <w:rPr>
          <w:rFonts w:ascii="Times New Roman" w:eastAsia="宋体" w:hAnsi="Times New Roman" w:cs="Times New Roman"/>
          <w:kern w:val="0"/>
          <w:sz w:val="24"/>
        </w:rPr>
        <w:br/>
      </w:r>
      <w:r w:rsidRPr="00591288">
        <w:rPr>
          <w:rFonts w:ascii="Times New Roman" w:eastAsia="宋体" w:hAnsi="Times New Roman" w:cs="Times New Roman"/>
          <w:i/>
          <w:iCs/>
          <w:kern w:val="0"/>
          <w:sz w:val="24"/>
        </w:rPr>
        <w:t>Dates are subject to change. Any updates will be communicated promptly via our website and email.</w:t>
      </w:r>
      <w:r w:rsidRPr="00591288">
        <w:rPr>
          <w:rFonts w:ascii="Times New Roman" w:eastAsia="宋体" w:hAnsi="Times New Roman" w:cs="Times New Roman"/>
          <w:color w:val="FF0000"/>
          <w:kern w:val="0"/>
          <w:sz w:val="24"/>
        </w:rPr>
        <w:br/>
      </w:r>
    </w:p>
    <w:p w:rsidR="00591288" w:rsidRPr="00591288" w:rsidRDefault="00591288" w:rsidP="00591288">
      <w:pPr>
        <w:pStyle w:val="a9"/>
        <w:widowControl/>
        <w:numPr>
          <w:ilvl w:val="0"/>
          <w:numId w:val="7"/>
        </w:numPr>
        <w:spacing w:before="100" w:beforeAutospacing="1" w:after="100" w:afterAutospacing="1"/>
        <w:outlineLvl w:val="1"/>
        <w:rPr>
          <w:rFonts w:ascii="Times New Roman" w:eastAsia="宋体" w:hAnsi="Times New Roman" w:cs="Times New Roman"/>
          <w:kern w:val="0"/>
          <w:sz w:val="24"/>
        </w:rPr>
      </w:pPr>
      <w:r w:rsidRPr="00591288">
        <w:rPr>
          <w:rFonts w:ascii="Times New Roman" w:eastAsia="宋体" w:hAnsi="Times New Roman" w:cs="Times New Roman"/>
          <w:b/>
          <w:bCs/>
          <w:kern w:val="0"/>
          <w:sz w:val="24"/>
        </w:rPr>
        <w:t>Location:</w:t>
      </w:r>
      <w:r>
        <w:rPr>
          <w:rFonts w:ascii="Times New Roman" w:eastAsia="宋体" w:hAnsi="Times New Roman" w:cs="Times New Roman"/>
          <w:kern w:val="0"/>
          <w:sz w:val="24"/>
        </w:rPr>
        <w:t xml:space="preserve"> </w:t>
      </w:r>
      <w:r w:rsidRPr="00591288">
        <w:rPr>
          <w:rFonts w:ascii="Times New Roman" w:eastAsia="宋体" w:hAnsi="Times New Roman" w:cs="Times New Roman"/>
          <w:kern w:val="0"/>
          <w:sz w:val="24"/>
        </w:rPr>
        <w:t>Williamsburg Art and Historical Center</w:t>
      </w:r>
      <w:r w:rsidR="004F1DF3">
        <w:rPr>
          <w:rFonts w:ascii="Times New Roman" w:eastAsia="宋体" w:hAnsi="Times New Roman" w:cs="Times New Roman"/>
          <w:kern w:val="0"/>
          <w:sz w:val="24"/>
        </w:rPr>
        <w:t xml:space="preserve"> </w:t>
      </w:r>
      <w:r w:rsidR="000378F2">
        <w:rPr>
          <w:rFonts w:ascii="Times New Roman" w:eastAsia="宋体" w:hAnsi="Times New Roman" w:cs="Times New Roman"/>
          <w:kern w:val="0"/>
          <w:sz w:val="24"/>
        </w:rPr>
        <w:t>(WAH Center)</w:t>
      </w:r>
      <w:r w:rsidRPr="00591288">
        <w:rPr>
          <w:rFonts w:ascii="Times New Roman" w:eastAsia="宋体" w:hAnsi="Times New Roman" w:cs="Times New Roman"/>
          <w:kern w:val="0"/>
          <w:sz w:val="24"/>
        </w:rPr>
        <w:t>,</w:t>
      </w:r>
      <w:r w:rsidR="000378F2">
        <w:rPr>
          <w:rFonts w:ascii="Times New Roman" w:eastAsia="宋体" w:hAnsi="Times New Roman" w:cs="Times New Roman"/>
          <w:kern w:val="0"/>
          <w:sz w:val="24"/>
        </w:rPr>
        <w:t xml:space="preserve"> 1</w:t>
      </w:r>
      <w:r w:rsidRPr="00591288">
        <w:rPr>
          <w:rFonts w:ascii="Times New Roman" w:eastAsia="宋体" w:hAnsi="Times New Roman" w:cs="Times New Roman"/>
          <w:kern w:val="0"/>
          <w:sz w:val="24"/>
        </w:rPr>
        <w:t>35 Broadway, Brooklyn, NY 11211</w:t>
      </w:r>
      <w:r w:rsidR="00505148">
        <w:rPr>
          <w:rFonts w:ascii="Times New Roman" w:eastAsia="宋体" w:hAnsi="Times New Roman" w:cs="Times New Roman"/>
          <w:kern w:val="0"/>
          <w:sz w:val="24"/>
        </w:rPr>
        <w:br/>
      </w:r>
    </w:p>
    <w:p w:rsidR="00505148" w:rsidRPr="005D3D96" w:rsidRDefault="00505148" w:rsidP="00407164">
      <w:pPr>
        <w:widowControl/>
        <w:spacing w:before="100" w:beforeAutospacing="1" w:after="100" w:afterAutospacing="1"/>
        <w:outlineLvl w:val="1"/>
        <w:rPr>
          <w:rFonts w:ascii="Times New Roman" w:eastAsia="宋体" w:hAnsi="Times New Roman" w:cs="Times New Roman"/>
          <w:b/>
          <w:bCs/>
          <w:kern w:val="0"/>
          <w:sz w:val="36"/>
          <w:szCs w:val="36"/>
        </w:rPr>
      </w:pPr>
      <w:r w:rsidRPr="005D3D96">
        <w:rPr>
          <w:rFonts w:ascii="Times New Roman" w:eastAsia="宋体" w:hAnsi="Times New Roman" w:cs="Times New Roman"/>
          <w:b/>
          <w:bCs/>
          <w:kern w:val="0"/>
          <w:sz w:val="36"/>
          <w:szCs w:val="36"/>
        </w:rPr>
        <w:lastRenderedPageBreak/>
        <w:t>Submission Guidelines</w:t>
      </w:r>
    </w:p>
    <w:p w:rsidR="00505148" w:rsidRPr="005D3D96" w:rsidRDefault="00407164" w:rsidP="00407164">
      <w:pPr>
        <w:widowControl/>
        <w:numPr>
          <w:ilvl w:val="0"/>
          <w:numId w:val="5"/>
        </w:numPr>
        <w:spacing w:before="100" w:beforeAutospacing="1" w:after="100" w:afterAutospacing="1"/>
        <w:rPr>
          <w:rFonts w:ascii="Times New Roman" w:eastAsia="宋体" w:hAnsi="Times New Roman" w:cs="Times New Roman"/>
          <w:kern w:val="0"/>
          <w:sz w:val="24"/>
        </w:rPr>
      </w:pPr>
      <w:r w:rsidRPr="00407164">
        <w:rPr>
          <w:rFonts w:ascii="Times New Roman" w:eastAsia="宋体" w:hAnsi="Times New Roman" w:cs="Times New Roman"/>
          <w:b/>
          <w:bCs/>
          <w:kern w:val="0"/>
          <w:sz w:val="24"/>
        </w:rPr>
        <w:t>Entry form</w:t>
      </w:r>
      <w:r w:rsidR="00505148" w:rsidRPr="005D3D96">
        <w:rPr>
          <w:rFonts w:ascii="Times New Roman" w:eastAsia="宋体" w:hAnsi="Times New Roman" w:cs="Times New Roman"/>
          <w:b/>
          <w:bCs/>
          <w:kern w:val="0"/>
          <w:sz w:val="24"/>
        </w:rPr>
        <w:t>:</w:t>
      </w:r>
      <w:r w:rsidR="00505148" w:rsidRPr="005D3D96">
        <w:rPr>
          <w:rFonts w:ascii="Times New Roman" w:eastAsia="宋体" w:hAnsi="Times New Roman" w:cs="Times New Roman"/>
          <w:kern w:val="0"/>
          <w:sz w:val="24"/>
        </w:rPr>
        <w:t xml:space="preserve"> </w:t>
      </w:r>
      <w:r w:rsidRPr="00407164">
        <w:rPr>
          <w:rFonts w:ascii="Times New Roman" w:eastAsia="宋体" w:hAnsi="Times New Roman" w:cs="Times New Roman"/>
          <w:kern w:val="0"/>
          <w:sz w:val="24"/>
        </w:rPr>
        <w:t>Complete Entry Form, i</w:t>
      </w:r>
      <w:r w:rsidRPr="005D3D96">
        <w:rPr>
          <w:rFonts w:ascii="Times New Roman" w:eastAsia="宋体" w:hAnsi="Times New Roman" w:cs="Times New Roman"/>
          <w:kern w:val="0"/>
          <w:sz w:val="24"/>
        </w:rPr>
        <w:t xml:space="preserve">ncomplete </w:t>
      </w:r>
      <w:r w:rsidRPr="00407164">
        <w:rPr>
          <w:rFonts w:ascii="Times New Roman" w:eastAsia="宋体" w:hAnsi="Times New Roman" w:cs="Times New Roman"/>
          <w:kern w:val="0"/>
          <w:sz w:val="24"/>
        </w:rPr>
        <w:t>forms</w:t>
      </w:r>
      <w:r w:rsidRPr="005D3D96">
        <w:rPr>
          <w:rFonts w:ascii="Times New Roman" w:eastAsia="宋体" w:hAnsi="Times New Roman" w:cs="Times New Roman"/>
          <w:kern w:val="0"/>
          <w:sz w:val="24"/>
        </w:rPr>
        <w:t xml:space="preserve"> </w:t>
      </w:r>
      <w:r w:rsidRPr="00407164">
        <w:rPr>
          <w:rFonts w:ascii="Times New Roman" w:eastAsia="宋体" w:hAnsi="Times New Roman" w:cs="Times New Roman"/>
          <w:kern w:val="0"/>
          <w:sz w:val="24"/>
        </w:rPr>
        <w:t>will</w:t>
      </w:r>
      <w:r w:rsidRPr="005D3D96">
        <w:rPr>
          <w:rFonts w:ascii="Times New Roman" w:eastAsia="宋体" w:hAnsi="Times New Roman" w:cs="Times New Roman"/>
          <w:kern w:val="0"/>
          <w:sz w:val="24"/>
        </w:rPr>
        <w:t xml:space="preserve"> not be considered.</w:t>
      </w:r>
      <w:r w:rsidR="00950FB9">
        <w:rPr>
          <w:rFonts w:ascii="Times New Roman" w:eastAsia="宋体" w:hAnsi="Times New Roman" w:cs="Times New Roman"/>
          <w:kern w:val="0"/>
          <w:sz w:val="24"/>
        </w:rPr>
        <w:br/>
      </w:r>
    </w:p>
    <w:p w:rsidR="00591288" w:rsidRPr="00CB1576" w:rsidRDefault="00505148" w:rsidP="00CB1576">
      <w:pPr>
        <w:widowControl/>
        <w:numPr>
          <w:ilvl w:val="0"/>
          <w:numId w:val="5"/>
        </w:numPr>
        <w:spacing w:before="100" w:beforeAutospacing="1" w:after="100" w:afterAutospacing="1"/>
        <w:rPr>
          <w:rFonts w:ascii="Times New Roman" w:eastAsia="宋体" w:hAnsi="Times New Roman" w:cs="Times New Roman"/>
          <w:kern w:val="0"/>
          <w:sz w:val="24"/>
        </w:rPr>
      </w:pPr>
      <w:r w:rsidRPr="005D3D96">
        <w:rPr>
          <w:rFonts w:ascii="Times New Roman" w:eastAsia="宋体" w:hAnsi="Times New Roman" w:cs="Times New Roman"/>
          <w:b/>
          <w:bCs/>
          <w:kern w:val="0"/>
          <w:sz w:val="24"/>
        </w:rPr>
        <w:t>Submission Fee:</w:t>
      </w:r>
      <w:r w:rsidRPr="005D3D96">
        <w:rPr>
          <w:rFonts w:ascii="Times New Roman" w:eastAsia="宋体" w:hAnsi="Times New Roman" w:cs="Times New Roman"/>
          <w:kern w:val="0"/>
          <w:sz w:val="24"/>
        </w:rPr>
        <w:t xml:space="preserve"> </w:t>
      </w:r>
      <w:r w:rsidR="00950FB9" w:rsidRPr="00950FB9">
        <w:rPr>
          <w:rFonts w:ascii="Times New Roman" w:eastAsia="宋体" w:hAnsi="Times New Roman" w:cs="Times New Roman"/>
          <w:kern w:val="0"/>
          <w:sz w:val="24"/>
        </w:rPr>
        <w:t>$</w:t>
      </w:r>
      <w:r w:rsidR="00B5639E">
        <w:rPr>
          <w:rFonts w:ascii="Times New Roman" w:eastAsia="宋体" w:hAnsi="Times New Roman" w:cs="Times New Roman"/>
          <w:kern w:val="0"/>
          <w:sz w:val="24"/>
        </w:rPr>
        <w:t>2</w:t>
      </w:r>
      <w:r w:rsidR="00950FB9" w:rsidRPr="00950FB9">
        <w:rPr>
          <w:rFonts w:ascii="Times New Roman" w:eastAsia="宋体" w:hAnsi="Times New Roman" w:cs="Times New Roman"/>
          <w:kern w:val="0"/>
          <w:sz w:val="24"/>
        </w:rPr>
        <w:t>5 for submission</w:t>
      </w:r>
      <w:r w:rsidR="00950FB9">
        <w:rPr>
          <w:rFonts w:ascii="Times New Roman" w:eastAsia="宋体" w:hAnsi="Times New Roman" w:cs="Times New Roman"/>
          <w:kern w:val="0"/>
          <w:sz w:val="24"/>
        </w:rPr>
        <w:br/>
      </w:r>
      <w:r w:rsidR="00950FB9" w:rsidRPr="00950FB9">
        <w:rPr>
          <w:rFonts w:ascii="Times New Roman" w:eastAsia="宋体" w:hAnsi="Times New Roman" w:cs="Times New Roman"/>
          <w:kern w:val="0"/>
          <w:sz w:val="24"/>
        </w:rPr>
        <w:t xml:space="preserve">All fees will be used exclusively for the exhibition’s operational expenses. </w:t>
      </w:r>
      <w:r w:rsidR="00950FB9">
        <w:rPr>
          <w:rFonts w:ascii="Times New Roman" w:eastAsia="宋体" w:hAnsi="Times New Roman" w:cs="Times New Roman"/>
          <w:kern w:val="0"/>
          <w:sz w:val="24"/>
        </w:rPr>
        <w:br/>
      </w:r>
      <w:r w:rsidR="00CB1576">
        <w:rPr>
          <w:rFonts w:ascii="Times New Roman" w:eastAsia="宋体" w:hAnsi="Times New Roman" w:cs="Times New Roman"/>
          <w:kern w:val="0"/>
          <w:sz w:val="24"/>
        </w:rPr>
        <w:br/>
      </w:r>
      <w:r w:rsidR="00950FB9" w:rsidRPr="00CB1576">
        <w:rPr>
          <w:rFonts w:ascii="Times New Roman" w:eastAsia="宋体" w:hAnsi="Times New Roman" w:cs="Times New Roman"/>
          <w:kern w:val="0"/>
          <w:sz w:val="24"/>
        </w:rPr>
        <w:t xml:space="preserve">Payments can be made via PayPal to </w:t>
      </w:r>
      <w:hyperlink r:id="rId6" w:history="1">
        <w:r w:rsidR="00483593" w:rsidRPr="00CB1576">
          <w:rPr>
            <w:rStyle w:val="af0"/>
            <w:rFonts w:ascii="Times New Roman" w:eastAsia="宋体" w:hAnsi="Times New Roman" w:cs="Times New Roman"/>
            <w:b/>
            <w:bCs/>
            <w:kern w:val="0"/>
            <w:sz w:val="24"/>
          </w:rPr>
          <w:t>wahcenter@earthlink.net</w:t>
        </w:r>
      </w:hyperlink>
      <w:r w:rsidR="00950FB9" w:rsidRPr="00CB1576">
        <w:rPr>
          <w:rFonts w:ascii="Times New Roman" w:eastAsia="宋体" w:hAnsi="Times New Roman" w:cs="Times New Roman"/>
          <w:kern w:val="0"/>
          <w:sz w:val="24"/>
        </w:rPr>
        <w:t>,</w:t>
      </w:r>
      <w:r w:rsidR="00483593" w:rsidRPr="00CB1576">
        <w:rPr>
          <w:rFonts w:ascii="Times New Roman" w:eastAsia="宋体" w:hAnsi="Times New Roman" w:cs="Times New Roman"/>
          <w:kern w:val="0"/>
          <w:sz w:val="24"/>
        </w:rPr>
        <w:br/>
        <w:t>Venmo: @tyranh</w:t>
      </w:r>
      <w:r w:rsidRPr="00CB1576">
        <w:rPr>
          <w:rFonts w:ascii="Times New Roman" w:eastAsia="宋体" w:hAnsi="Times New Roman" w:cs="Times New Roman"/>
          <w:kern w:val="0"/>
          <w:sz w:val="24"/>
        </w:rPr>
        <w:br/>
        <w:t>Mail a check to: WAH Center,</w:t>
      </w:r>
      <w:r w:rsidR="000378F2" w:rsidRPr="00CB1576">
        <w:rPr>
          <w:rFonts w:ascii="Times New Roman" w:eastAsia="宋体" w:hAnsi="Times New Roman" w:cs="Times New Roman"/>
          <w:kern w:val="0"/>
          <w:sz w:val="24"/>
        </w:rPr>
        <w:t xml:space="preserve"> </w:t>
      </w:r>
      <w:r w:rsidRPr="00CB1576">
        <w:rPr>
          <w:rFonts w:ascii="Times New Roman" w:eastAsia="宋体" w:hAnsi="Times New Roman" w:cs="Times New Roman"/>
          <w:kern w:val="0"/>
          <w:sz w:val="24"/>
        </w:rPr>
        <w:t>135 Broadway, Brooklyn, NY 11211</w:t>
      </w:r>
      <w:r w:rsidRPr="00CB1576">
        <w:rPr>
          <w:rFonts w:ascii="Times New Roman" w:eastAsia="宋体" w:hAnsi="Times New Roman" w:cs="Times New Roman"/>
          <w:kern w:val="0"/>
          <w:sz w:val="24"/>
        </w:rPr>
        <w:br/>
      </w:r>
    </w:p>
    <w:p w:rsidR="00407164" w:rsidRDefault="00407164" w:rsidP="00407164">
      <w:pPr>
        <w:widowControl/>
        <w:numPr>
          <w:ilvl w:val="0"/>
          <w:numId w:val="5"/>
        </w:numPr>
        <w:spacing w:before="100" w:beforeAutospacing="1" w:after="100" w:afterAutospacing="1"/>
        <w:rPr>
          <w:rFonts w:ascii="Times New Roman" w:eastAsia="宋体" w:hAnsi="Times New Roman" w:cs="Times New Roman"/>
          <w:kern w:val="0"/>
          <w:sz w:val="24"/>
        </w:rPr>
      </w:pPr>
      <w:r w:rsidRPr="005D3D96">
        <w:rPr>
          <w:rFonts w:ascii="Times New Roman" w:eastAsia="宋体" w:hAnsi="Times New Roman" w:cs="Times New Roman"/>
          <w:b/>
          <w:bCs/>
          <w:kern w:val="0"/>
          <w:sz w:val="24"/>
        </w:rPr>
        <w:t>Technical Requirements:</w:t>
      </w:r>
      <w:r w:rsidRPr="005D3D96">
        <w:rPr>
          <w:rFonts w:ascii="Times New Roman" w:eastAsia="宋体" w:hAnsi="Times New Roman" w:cs="Times New Roman"/>
          <w:kern w:val="0"/>
          <w:sz w:val="24"/>
        </w:rPr>
        <w:t xml:space="preserve"> For works involving technology or special equipment, clearly specify your needs</w:t>
      </w:r>
      <w:r>
        <w:rPr>
          <w:rFonts w:ascii="Times New Roman" w:eastAsia="宋体" w:hAnsi="Times New Roman" w:cs="Times New Roman"/>
          <w:kern w:val="0"/>
          <w:sz w:val="24"/>
        </w:rPr>
        <w:t xml:space="preserve"> in the entry form</w:t>
      </w:r>
      <w:r w:rsidRPr="005D3D96">
        <w:rPr>
          <w:rFonts w:ascii="Times New Roman" w:eastAsia="宋体" w:hAnsi="Times New Roman" w:cs="Times New Roman"/>
          <w:kern w:val="0"/>
          <w:sz w:val="24"/>
        </w:rPr>
        <w:t xml:space="preserve"> (e.g., projectors, computers, sensors, space requirements). Standard gallery equipment (monitors, projectors, internet access) can be provided for the exhibition, but any unique hardware or software should be noted in your submission.</w:t>
      </w:r>
      <w:r>
        <w:rPr>
          <w:rFonts w:ascii="Times New Roman" w:eastAsia="宋体" w:hAnsi="Times New Roman" w:cs="Times New Roman"/>
          <w:kern w:val="0"/>
          <w:sz w:val="24"/>
        </w:rPr>
        <w:br/>
      </w:r>
    </w:p>
    <w:p w:rsidR="00407164" w:rsidRPr="00950FB9" w:rsidRDefault="00407164" w:rsidP="00407164">
      <w:pPr>
        <w:widowControl/>
        <w:numPr>
          <w:ilvl w:val="0"/>
          <w:numId w:val="5"/>
        </w:numPr>
        <w:spacing w:before="100" w:beforeAutospacing="1" w:after="100" w:afterAutospacing="1"/>
        <w:rPr>
          <w:rFonts w:ascii="Times New Roman" w:eastAsia="宋体" w:hAnsi="Times New Roman" w:cs="Times New Roman"/>
          <w:color w:val="000000" w:themeColor="text1"/>
          <w:kern w:val="0"/>
          <w:sz w:val="24"/>
        </w:rPr>
      </w:pPr>
      <w:r w:rsidRPr="005D3D96">
        <w:rPr>
          <w:rFonts w:ascii="Times New Roman" w:eastAsia="宋体" w:hAnsi="Times New Roman" w:cs="Times New Roman"/>
          <w:b/>
          <w:bCs/>
          <w:kern w:val="0"/>
          <w:sz w:val="24"/>
        </w:rPr>
        <w:t>Submission Deadline:</w:t>
      </w:r>
      <w:r>
        <w:rPr>
          <w:rFonts w:ascii="Times New Roman" w:eastAsia="宋体" w:hAnsi="Times New Roman" w:cs="Times New Roman"/>
          <w:kern w:val="0"/>
          <w:sz w:val="24"/>
        </w:rPr>
        <w:t xml:space="preserve"> </w:t>
      </w:r>
      <w:r w:rsidR="004F1DF3">
        <w:rPr>
          <w:rFonts w:ascii="Times New Roman" w:eastAsia="宋体" w:hAnsi="Times New Roman" w:cs="Times New Roman"/>
          <w:kern w:val="0"/>
          <w:sz w:val="24"/>
        </w:rPr>
        <w:t xml:space="preserve">Mon. </w:t>
      </w:r>
      <w:r w:rsidRPr="00950FB9">
        <w:rPr>
          <w:rFonts w:ascii="Times New Roman" w:eastAsia="宋体" w:hAnsi="Times New Roman" w:cs="Times New Roman"/>
          <w:color w:val="000000" w:themeColor="text1"/>
          <w:kern w:val="0"/>
          <w:sz w:val="24"/>
        </w:rPr>
        <w:t xml:space="preserve">March 31, 2025 </w:t>
      </w:r>
      <w:r w:rsidRPr="005D3D96">
        <w:rPr>
          <w:rFonts w:ascii="Times New Roman" w:eastAsia="宋体" w:hAnsi="Times New Roman" w:cs="Times New Roman"/>
          <w:i/>
          <w:iCs/>
          <w:color w:val="000000" w:themeColor="text1"/>
          <w:kern w:val="0"/>
          <w:sz w:val="24"/>
        </w:rPr>
        <w:t>Late submissions will not be accepted</w:t>
      </w:r>
      <w:r w:rsidRPr="00950FB9">
        <w:rPr>
          <w:rFonts w:ascii="Times New Roman" w:eastAsia="宋体" w:hAnsi="Times New Roman" w:cs="Times New Roman"/>
          <w:color w:val="000000" w:themeColor="text1"/>
          <w:kern w:val="0"/>
          <w:sz w:val="24"/>
        </w:rPr>
        <w:br/>
      </w:r>
    </w:p>
    <w:p w:rsidR="00407164" w:rsidRPr="00407164" w:rsidRDefault="00407164" w:rsidP="00407164">
      <w:pPr>
        <w:widowControl/>
        <w:numPr>
          <w:ilvl w:val="0"/>
          <w:numId w:val="5"/>
        </w:numPr>
        <w:spacing w:before="100" w:beforeAutospacing="1" w:after="100" w:afterAutospacing="1"/>
        <w:rPr>
          <w:rFonts w:ascii="Times New Roman" w:eastAsia="宋体" w:hAnsi="Times New Roman" w:cs="Times New Roman"/>
          <w:kern w:val="0"/>
          <w:sz w:val="24"/>
        </w:rPr>
      </w:pPr>
      <w:r w:rsidRPr="005D3D96">
        <w:rPr>
          <w:rFonts w:ascii="Times New Roman" w:eastAsia="宋体" w:hAnsi="Times New Roman" w:cs="Times New Roman"/>
          <w:b/>
          <w:bCs/>
          <w:color w:val="000000" w:themeColor="text1"/>
          <w:kern w:val="0"/>
          <w:sz w:val="24"/>
        </w:rPr>
        <w:t>Notification of Acceptance:</w:t>
      </w:r>
      <w:r w:rsidRPr="005D3D96">
        <w:rPr>
          <w:rFonts w:ascii="Times New Roman" w:eastAsia="宋体" w:hAnsi="Times New Roman" w:cs="Times New Roman"/>
          <w:color w:val="000000" w:themeColor="text1"/>
          <w:kern w:val="0"/>
          <w:sz w:val="24"/>
        </w:rPr>
        <w:t xml:space="preserve"> </w:t>
      </w:r>
      <w:r w:rsidR="004F1DF3">
        <w:rPr>
          <w:rFonts w:ascii="Times New Roman" w:eastAsia="宋体" w:hAnsi="Times New Roman" w:cs="Times New Roman"/>
          <w:color w:val="000000" w:themeColor="text1"/>
          <w:kern w:val="0"/>
          <w:sz w:val="24"/>
        </w:rPr>
        <w:t xml:space="preserve">Mon. </w:t>
      </w:r>
      <w:r w:rsidRPr="00950FB9">
        <w:rPr>
          <w:rFonts w:ascii="Times New Roman" w:eastAsia="宋体" w:hAnsi="Times New Roman" w:cs="Times New Roman"/>
          <w:color w:val="000000" w:themeColor="text1"/>
          <w:kern w:val="0"/>
          <w:sz w:val="24"/>
        </w:rPr>
        <w:t>April 7, 2025</w:t>
      </w:r>
      <w:r w:rsidRPr="005D3D96">
        <w:rPr>
          <w:rFonts w:ascii="Times New Roman" w:eastAsia="宋体" w:hAnsi="Times New Roman" w:cs="Times New Roman"/>
          <w:color w:val="000000" w:themeColor="text1"/>
          <w:kern w:val="0"/>
          <w:sz w:val="24"/>
        </w:rPr>
        <w:t xml:space="preserve"> </w:t>
      </w:r>
      <w:r w:rsidRPr="005D3D96">
        <w:rPr>
          <w:rFonts w:ascii="Times New Roman" w:eastAsia="宋体" w:hAnsi="Times New Roman" w:cs="Times New Roman"/>
          <w:kern w:val="0"/>
          <w:sz w:val="24"/>
        </w:rPr>
        <w:t>– All artists will be contacted via email regarding the status of their submission. Accepted artists will receive further instructions for delivery or installation of their work.</w:t>
      </w:r>
      <w:r>
        <w:rPr>
          <w:rFonts w:ascii="Times New Roman" w:eastAsia="宋体" w:hAnsi="Times New Roman" w:cs="Times New Roman"/>
          <w:kern w:val="0"/>
          <w:sz w:val="24"/>
        </w:rPr>
        <w:br/>
      </w:r>
    </w:p>
    <w:p w:rsidR="005D3D96" w:rsidRPr="005D3D96" w:rsidRDefault="005D3D96" w:rsidP="00591288">
      <w:pPr>
        <w:widowControl/>
        <w:spacing w:before="100" w:beforeAutospacing="1" w:after="100" w:afterAutospacing="1"/>
        <w:outlineLvl w:val="1"/>
        <w:rPr>
          <w:rFonts w:ascii="Times New Roman" w:eastAsia="宋体" w:hAnsi="Times New Roman" w:cs="Times New Roman"/>
          <w:b/>
          <w:bCs/>
          <w:kern w:val="0"/>
          <w:sz w:val="36"/>
          <w:szCs w:val="36"/>
        </w:rPr>
      </w:pPr>
      <w:r w:rsidRPr="005D3D96">
        <w:rPr>
          <w:rFonts w:ascii="Times New Roman" w:eastAsia="宋体" w:hAnsi="Times New Roman" w:cs="Times New Roman"/>
          <w:b/>
          <w:bCs/>
          <w:kern w:val="0"/>
          <w:sz w:val="36"/>
          <w:szCs w:val="36"/>
        </w:rPr>
        <w:t>Awards and Recognition</w:t>
      </w:r>
    </w:p>
    <w:p w:rsidR="00591288" w:rsidRDefault="00591288" w:rsidP="00591288">
      <w:pPr>
        <w:widowControl/>
        <w:spacing w:before="100" w:beforeAutospacing="1" w:after="100" w:afterAutospacing="1"/>
        <w:rPr>
          <w:rFonts w:ascii="Times New Roman" w:eastAsia="宋体" w:hAnsi="Times New Roman" w:cs="Times New Roman"/>
          <w:kern w:val="0"/>
          <w:sz w:val="24"/>
        </w:rPr>
      </w:pPr>
      <w:r>
        <w:rPr>
          <w:rFonts w:ascii="Times New Roman" w:eastAsia="宋体" w:hAnsi="Times New Roman" w:cs="Times New Roman"/>
          <w:kern w:val="0"/>
          <w:sz w:val="24"/>
        </w:rPr>
        <w:t xml:space="preserve">Selected </w:t>
      </w:r>
      <w:r w:rsidRPr="00591288">
        <w:rPr>
          <w:rFonts w:ascii="Times New Roman" w:eastAsia="宋体" w:hAnsi="Times New Roman" w:cs="Times New Roman"/>
          <w:kern w:val="0"/>
          <w:sz w:val="24"/>
        </w:rPr>
        <w:t xml:space="preserve">artists </w:t>
      </w:r>
      <w:r>
        <w:rPr>
          <w:rFonts w:ascii="Times New Roman" w:eastAsia="宋体" w:hAnsi="Times New Roman" w:cs="Times New Roman"/>
          <w:kern w:val="0"/>
          <w:sz w:val="24"/>
        </w:rPr>
        <w:t xml:space="preserve">for the exhibition </w:t>
      </w:r>
      <w:r w:rsidRPr="00591288">
        <w:rPr>
          <w:rFonts w:ascii="Times New Roman" w:eastAsia="宋体" w:hAnsi="Times New Roman" w:cs="Times New Roman"/>
          <w:kern w:val="0"/>
          <w:sz w:val="24"/>
        </w:rPr>
        <w:t>are eligible for multiple awards celebrating creativity, experimentation, and excellence.</w:t>
      </w:r>
      <w:r>
        <w:rPr>
          <w:rFonts w:ascii="Times New Roman" w:eastAsia="宋体" w:hAnsi="Times New Roman" w:cs="Times New Roman"/>
          <w:kern w:val="0"/>
          <w:sz w:val="24"/>
        </w:rPr>
        <w:t xml:space="preserve"> W</w:t>
      </w:r>
      <w:r w:rsidRPr="00591288">
        <w:rPr>
          <w:rFonts w:ascii="Times New Roman" w:eastAsia="宋体" w:hAnsi="Times New Roman" w:cs="Times New Roman"/>
          <w:kern w:val="0"/>
          <w:sz w:val="24"/>
        </w:rPr>
        <w:t>orks that innovatively use technology will receive special consideration</w:t>
      </w:r>
      <w:r>
        <w:rPr>
          <w:rFonts w:ascii="Times New Roman" w:eastAsia="宋体" w:hAnsi="Times New Roman" w:cs="Times New Roman"/>
          <w:kern w:val="0"/>
          <w:sz w:val="24"/>
        </w:rPr>
        <w:t xml:space="preserve"> for awards</w:t>
      </w:r>
      <w:r w:rsidRPr="00591288">
        <w:rPr>
          <w:rFonts w:ascii="Times New Roman" w:eastAsia="宋体" w:hAnsi="Times New Roman" w:cs="Times New Roman"/>
          <w:kern w:val="0"/>
          <w:sz w:val="24"/>
        </w:rPr>
        <w:t xml:space="preserve">. The jury seeks outstanding, tech-driven pieces that push boundaries. </w:t>
      </w:r>
    </w:p>
    <w:p w:rsidR="00591288" w:rsidRPr="00591288" w:rsidRDefault="00591288" w:rsidP="00591288">
      <w:pPr>
        <w:widowControl/>
        <w:spacing w:before="100" w:beforeAutospacing="1" w:after="100" w:afterAutospacing="1"/>
        <w:rPr>
          <w:rFonts w:ascii="Times New Roman" w:eastAsia="宋体" w:hAnsi="Times New Roman" w:cs="Times New Roman"/>
          <w:kern w:val="0"/>
          <w:sz w:val="24"/>
        </w:rPr>
      </w:pPr>
      <w:r w:rsidRPr="005D3D96">
        <w:rPr>
          <w:rFonts w:ascii="Times New Roman" w:eastAsia="宋体" w:hAnsi="Times New Roman" w:cs="Times New Roman"/>
          <w:kern w:val="0"/>
          <w:sz w:val="24"/>
        </w:rPr>
        <w:t>All awards will be decided by the jury panel. Winners will be announced at the exhibition opening reception, and all participating artists will benefit from exposure through the exhibition’s publicity and catalog.</w:t>
      </w:r>
    </w:p>
    <w:p w:rsidR="005D3D96" w:rsidRPr="005D3D96" w:rsidRDefault="00591288" w:rsidP="00591288">
      <w:pPr>
        <w:widowControl/>
        <w:spacing w:before="100" w:beforeAutospacing="1" w:after="100" w:afterAutospacing="1"/>
        <w:rPr>
          <w:rFonts w:ascii="Times New Roman" w:eastAsia="宋体" w:hAnsi="Times New Roman" w:cs="Times New Roman"/>
          <w:kern w:val="0"/>
          <w:sz w:val="24"/>
        </w:rPr>
      </w:pPr>
      <w:r>
        <w:rPr>
          <w:rFonts w:ascii="Times New Roman" w:eastAsia="宋体" w:hAnsi="Times New Roman" w:cs="Times New Roman"/>
          <w:kern w:val="0"/>
          <w:sz w:val="24"/>
        </w:rPr>
        <w:t>A</w:t>
      </w:r>
      <w:r w:rsidRPr="005D3D96">
        <w:rPr>
          <w:rFonts w:ascii="Times New Roman" w:eastAsia="宋体" w:hAnsi="Times New Roman" w:cs="Times New Roman"/>
          <w:kern w:val="0"/>
          <w:sz w:val="24"/>
        </w:rPr>
        <w:t>wards include:</w:t>
      </w:r>
    </w:p>
    <w:p w:rsidR="00591288" w:rsidRPr="005D3D96" w:rsidRDefault="005D3D96" w:rsidP="00591288">
      <w:pPr>
        <w:widowControl/>
        <w:numPr>
          <w:ilvl w:val="0"/>
          <w:numId w:val="4"/>
        </w:numPr>
        <w:spacing w:before="100" w:beforeAutospacing="1" w:after="100" w:afterAutospacing="1"/>
        <w:rPr>
          <w:rFonts w:ascii="Times New Roman" w:eastAsia="宋体" w:hAnsi="Times New Roman" w:cs="Times New Roman"/>
          <w:color w:val="000000" w:themeColor="text1"/>
          <w:kern w:val="0"/>
          <w:sz w:val="24"/>
        </w:rPr>
      </w:pPr>
      <w:r w:rsidRPr="005D3D96">
        <w:rPr>
          <w:rFonts w:ascii="Times New Roman" w:eastAsia="宋体" w:hAnsi="Times New Roman" w:cs="Times New Roman"/>
          <w:b/>
          <w:bCs/>
          <w:kern w:val="0"/>
          <w:sz w:val="24"/>
        </w:rPr>
        <w:t xml:space="preserve">Excellence in </w:t>
      </w:r>
      <w:r w:rsidR="00591288">
        <w:rPr>
          <w:rFonts w:ascii="Times New Roman" w:eastAsia="宋体" w:hAnsi="Times New Roman" w:cs="Times New Roman"/>
          <w:b/>
          <w:bCs/>
          <w:kern w:val="0"/>
          <w:sz w:val="24"/>
        </w:rPr>
        <w:t>Merging Art &amp; Tech</w:t>
      </w:r>
      <w:r w:rsidR="00591288">
        <w:rPr>
          <w:rFonts w:ascii="Times New Roman" w:eastAsia="宋体" w:hAnsi="Times New Roman" w:cs="Times New Roman"/>
          <w:kern w:val="0"/>
          <w:sz w:val="24"/>
        </w:rPr>
        <w:t xml:space="preserve">: </w:t>
      </w:r>
      <w:r w:rsidRPr="005D3D96">
        <w:rPr>
          <w:rFonts w:ascii="Times New Roman" w:eastAsia="宋体" w:hAnsi="Times New Roman" w:cs="Times New Roman"/>
          <w:kern w:val="0"/>
          <w:sz w:val="24"/>
        </w:rPr>
        <w:t xml:space="preserve">Awarded to the submission that best exemplifies innovative use of technology as a medium. The winner will receive a cash prize of </w:t>
      </w:r>
      <w:r w:rsidR="00591288" w:rsidRPr="00950FB9">
        <w:rPr>
          <w:rFonts w:ascii="Times New Roman" w:eastAsia="宋体" w:hAnsi="Times New Roman" w:cs="Times New Roman"/>
          <w:b/>
          <w:bCs/>
          <w:color w:val="000000" w:themeColor="text1"/>
          <w:kern w:val="0"/>
          <w:sz w:val="24"/>
        </w:rPr>
        <w:t>$</w:t>
      </w:r>
      <w:r w:rsidR="00B6518C" w:rsidRPr="00950FB9">
        <w:rPr>
          <w:rFonts w:ascii="Times New Roman" w:eastAsia="宋体" w:hAnsi="Times New Roman" w:cs="Times New Roman" w:hint="eastAsia"/>
          <w:b/>
          <w:bCs/>
          <w:color w:val="000000" w:themeColor="text1"/>
          <w:kern w:val="0"/>
          <w:sz w:val="24"/>
        </w:rPr>
        <w:t>500</w:t>
      </w:r>
      <w:r w:rsidRPr="005D3D96">
        <w:rPr>
          <w:rFonts w:ascii="Times New Roman" w:eastAsia="宋体" w:hAnsi="Times New Roman" w:cs="Times New Roman"/>
          <w:color w:val="000000" w:themeColor="text1"/>
          <w:kern w:val="0"/>
          <w:sz w:val="24"/>
        </w:rPr>
        <w:t xml:space="preserve"> and a feature in the exhibition catalog highlighting their work’s conceptual and technical contributions.</w:t>
      </w:r>
      <w:r w:rsidR="00591288" w:rsidRPr="00950FB9">
        <w:rPr>
          <w:rFonts w:ascii="Times New Roman" w:eastAsia="宋体" w:hAnsi="Times New Roman" w:cs="Times New Roman"/>
          <w:color w:val="000000" w:themeColor="text1"/>
          <w:kern w:val="0"/>
          <w:sz w:val="24"/>
        </w:rPr>
        <w:br/>
      </w:r>
    </w:p>
    <w:p w:rsidR="005D3D96" w:rsidRPr="005D3D96" w:rsidRDefault="005D3D96" w:rsidP="00591288">
      <w:pPr>
        <w:widowControl/>
        <w:numPr>
          <w:ilvl w:val="0"/>
          <w:numId w:val="4"/>
        </w:numPr>
        <w:spacing w:before="100" w:beforeAutospacing="1" w:after="100" w:afterAutospacing="1"/>
        <w:rPr>
          <w:rFonts w:ascii="Times New Roman" w:eastAsia="宋体" w:hAnsi="Times New Roman" w:cs="Times New Roman"/>
          <w:color w:val="000000" w:themeColor="text1"/>
          <w:kern w:val="0"/>
          <w:sz w:val="24"/>
        </w:rPr>
      </w:pPr>
      <w:r w:rsidRPr="005D3D96">
        <w:rPr>
          <w:rFonts w:ascii="Times New Roman" w:eastAsia="宋体" w:hAnsi="Times New Roman" w:cs="Times New Roman"/>
          <w:b/>
          <w:bCs/>
          <w:color w:val="000000" w:themeColor="text1"/>
          <w:kern w:val="0"/>
          <w:sz w:val="24"/>
        </w:rPr>
        <w:lastRenderedPageBreak/>
        <w:t>Creative Innovation:</w:t>
      </w:r>
      <w:r w:rsidRPr="005D3D96">
        <w:rPr>
          <w:rFonts w:ascii="Times New Roman" w:eastAsia="宋体" w:hAnsi="Times New Roman" w:cs="Times New Roman"/>
          <w:color w:val="000000" w:themeColor="text1"/>
          <w:kern w:val="0"/>
          <w:sz w:val="24"/>
        </w:rPr>
        <w:t xml:space="preserve"> Awarded to a work that shows outstanding creativity and risk-taking</w:t>
      </w:r>
      <w:r w:rsidR="00591288" w:rsidRPr="00950FB9">
        <w:rPr>
          <w:rFonts w:ascii="Times New Roman" w:eastAsia="宋体" w:hAnsi="Times New Roman" w:cs="Times New Roman"/>
          <w:color w:val="000000" w:themeColor="text1"/>
          <w:kern w:val="0"/>
          <w:sz w:val="24"/>
        </w:rPr>
        <w:t>:</w:t>
      </w:r>
      <w:r w:rsidRPr="005D3D96">
        <w:rPr>
          <w:rFonts w:ascii="Times New Roman" w:eastAsia="宋体" w:hAnsi="Times New Roman" w:cs="Times New Roman"/>
          <w:color w:val="000000" w:themeColor="text1"/>
          <w:kern w:val="0"/>
          <w:sz w:val="24"/>
        </w:rPr>
        <w:t xml:space="preserve"> Cash prize: </w:t>
      </w:r>
      <w:r w:rsidR="00591288" w:rsidRPr="00950FB9">
        <w:rPr>
          <w:rFonts w:ascii="Times New Roman" w:eastAsia="宋体" w:hAnsi="Times New Roman" w:cs="Times New Roman"/>
          <w:b/>
          <w:bCs/>
          <w:color w:val="000000" w:themeColor="text1"/>
          <w:kern w:val="0"/>
          <w:sz w:val="24"/>
        </w:rPr>
        <w:t>$</w:t>
      </w:r>
      <w:r w:rsidR="00B6518C" w:rsidRPr="00950FB9">
        <w:rPr>
          <w:rFonts w:ascii="Times New Roman" w:eastAsia="宋体" w:hAnsi="Times New Roman" w:cs="Times New Roman" w:hint="eastAsia"/>
          <w:b/>
          <w:bCs/>
          <w:color w:val="000000" w:themeColor="text1"/>
          <w:kern w:val="0"/>
          <w:sz w:val="24"/>
        </w:rPr>
        <w:t>500</w:t>
      </w:r>
      <w:r w:rsidR="00591288" w:rsidRPr="00950FB9">
        <w:rPr>
          <w:rFonts w:ascii="Times New Roman" w:eastAsia="宋体" w:hAnsi="Times New Roman" w:cs="Times New Roman"/>
          <w:b/>
          <w:bCs/>
          <w:color w:val="000000" w:themeColor="text1"/>
          <w:kern w:val="0"/>
          <w:sz w:val="24"/>
        </w:rPr>
        <w:br/>
      </w:r>
    </w:p>
    <w:p w:rsidR="005D3D96" w:rsidRPr="005D3D96" w:rsidRDefault="005D3D96" w:rsidP="00591288">
      <w:pPr>
        <w:widowControl/>
        <w:numPr>
          <w:ilvl w:val="0"/>
          <w:numId w:val="4"/>
        </w:numPr>
        <w:spacing w:before="100" w:beforeAutospacing="1" w:after="100" w:afterAutospacing="1"/>
        <w:rPr>
          <w:rFonts w:ascii="Times New Roman" w:eastAsia="宋体" w:hAnsi="Times New Roman" w:cs="Times New Roman"/>
          <w:color w:val="000000" w:themeColor="text1"/>
          <w:kern w:val="0"/>
          <w:sz w:val="24"/>
        </w:rPr>
      </w:pPr>
      <w:r w:rsidRPr="005D3D96">
        <w:rPr>
          <w:rFonts w:ascii="Times New Roman" w:eastAsia="宋体" w:hAnsi="Times New Roman" w:cs="Times New Roman"/>
          <w:b/>
          <w:bCs/>
          <w:color w:val="000000" w:themeColor="text1"/>
          <w:kern w:val="0"/>
          <w:sz w:val="24"/>
        </w:rPr>
        <w:t>Emerging Talent:</w:t>
      </w:r>
      <w:r w:rsidRPr="005D3D96">
        <w:rPr>
          <w:rFonts w:ascii="Times New Roman" w:eastAsia="宋体" w:hAnsi="Times New Roman" w:cs="Times New Roman"/>
          <w:color w:val="000000" w:themeColor="text1"/>
          <w:kern w:val="0"/>
          <w:sz w:val="24"/>
        </w:rPr>
        <w:t xml:space="preserve"> Awarded to an emerging artist (within the first five years of their practice) who demonstrates exceptional promise in integrating technology with art. Cash prize: </w:t>
      </w:r>
      <w:r w:rsidR="00591288" w:rsidRPr="00950FB9">
        <w:rPr>
          <w:rFonts w:ascii="Times New Roman" w:eastAsia="宋体" w:hAnsi="Times New Roman" w:cs="Times New Roman"/>
          <w:b/>
          <w:bCs/>
          <w:color w:val="000000" w:themeColor="text1"/>
          <w:kern w:val="0"/>
          <w:sz w:val="24"/>
        </w:rPr>
        <w:t>$</w:t>
      </w:r>
      <w:r w:rsidR="00B6518C" w:rsidRPr="00950FB9">
        <w:rPr>
          <w:rFonts w:ascii="Times New Roman" w:eastAsia="宋体" w:hAnsi="Times New Roman" w:cs="Times New Roman" w:hint="eastAsia"/>
          <w:b/>
          <w:bCs/>
          <w:color w:val="000000" w:themeColor="text1"/>
          <w:kern w:val="0"/>
          <w:sz w:val="24"/>
        </w:rPr>
        <w:t>500</w:t>
      </w:r>
      <w:r w:rsidR="00591288" w:rsidRPr="00950FB9">
        <w:rPr>
          <w:rFonts w:ascii="Times New Roman" w:eastAsia="宋体" w:hAnsi="Times New Roman" w:cs="Times New Roman"/>
          <w:b/>
          <w:bCs/>
          <w:color w:val="000000" w:themeColor="text1"/>
          <w:kern w:val="0"/>
          <w:sz w:val="24"/>
        </w:rPr>
        <w:br/>
      </w:r>
    </w:p>
    <w:p w:rsidR="005D3D96" w:rsidRDefault="005D3D96" w:rsidP="00591288">
      <w:pPr>
        <w:widowControl/>
        <w:numPr>
          <w:ilvl w:val="0"/>
          <w:numId w:val="4"/>
        </w:numPr>
        <w:spacing w:before="100" w:beforeAutospacing="1" w:after="100" w:afterAutospacing="1"/>
        <w:rPr>
          <w:rFonts w:ascii="Times New Roman" w:eastAsia="宋体" w:hAnsi="Times New Roman" w:cs="Times New Roman"/>
          <w:kern w:val="0"/>
          <w:sz w:val="24"/>
        </w:rPr>
      </w:pPr>
      <w:r w:rsidRPr="005D3D96">
        <w:rPr>
          <w:rFonts w:ascii="Times New Roman" w:eastAsia="宋体" w:hAnsi="Times New Roman" w:cs="Times New Roman"/>
          <w:b/>
          <w:bCs/>
          <w:kern w:val="0"/>
          <w:sz w:val="24"/>
        </w:rPr>
        <w:t>Honorable Mentions:</w:t>
      </w:r>
      <w:r w:rsidRPr="005D3D96">
        <w:rPr>
          <w:rFonts w:ascii="Times New Roman" w:eastAsia="宋体" w:hAnsi="Times New Roman" w:cs="Times New Roman"/>
          <w:kern w:val="0"/>
          <w:sz w:val="24"/>
        </w:rPr>
        <w:t xml:space="preserve"> Additional notable works may receive honorable mentions and will be highlighted during the exhibition opening (non-monetary recognition).</w:t>
      </w:r>
    </w:p>
    <w:p w:rsidR="00591288" w:rsidRDefault="00591288" w:rsidP="00591288">
      <w:pPr>
        <w:widowControl/>
        <w:spacing w:before="100" w:beforeAutospacing="1" w:after="100" w:afterAutospacing="1"/>
        <w:ind w:left="720"/>
        <w:rPr>
          <w:rFonts w:ascii="Times New Roman" w:eastAsia="宋体" w:hAnsi="Times New Roman" w:cs="Times New Roman"/>
          <w:kern w:val="0"/>
          <w:sz w:val="24"/>
        </w:rPr>
      </w:pPr>
    </w:p>
    <w:p w:rsidR="00591288" w:rsidRPr="005D3D96" w:rsidRDefault="00B5639E" w:rsidP="00591288">
      <w:pPr>
        <w:widowControl/>
        <w:spacing w:before="100" w:beforeAutospacing="1" w:after="100" w:afterAutospacing="1"/>
        <w:outlineLvl w:val="1"/>
        <w:rPr>
          <w:rFonts w:ascii="Times New Roman" w:eastAsia="宋体" w:hAnsi="Times New Roman" w:cs="Times New Roman"/>
          <w:b/>
          <w:bCs/>
          <w:kern w:val="0"/>
          <w:sz w:val="36"/>
          <w:szCs w:val="36"/>
        </w:rPr>
      </w:pPr>
      <w:r>
        <w:rPr>
          <w:rFonts w:ascii="Times New Roman" w:eastAsia="宋体" w:hAnsi="Times New Roman" w:cs="Times New Roman"/>
          <w:b/>
          <w:bCs/>
          <w:kern w:val="0"/>
          <w:sz w:val="36"/>
          <w:szCs w:val="36"/>
        </w:rPr>
        <w:t>Curatorial Team</w:t>
      </w:r>
      <w:r w:rsidR="00591288">
        <w:rPr>
          <w:rFonts w:ascii="Times New Roman" w:eastAsia="宋体" w:hAnsi="Times New Roman" w:cs="Times New Roman"/>
          <w:b/>
          <w:bCs/>
          <w:kern w:val="0"/>
          <w:sz w:val="36"/>
          <w:szCs w:val="36"/>
        </w:rPr>
        <w:t xml:space="preserve"> &amp; Award </w:t>
      </w:r>
      <w:r w:rsidR="00591288" w:rsidRPr="005D3D96">
        <w:rPr>
          <w:rFonts w:ascii="Times New Roman" w:eastAsia="宋体" w:hAnsi="Times New Roman" w:cs="Times New Roman"/>
          <w:b/>
          <w:bCs/>
          <w:kern w:val="0"/>
          <w:sz w:val="36"/>
          <w:szCs w:val="36"/>
        </w:rPr>
        <w:t>Jury Panel</w:t>
      </w:r>
    </w:p>
    <w:p w:rsidR="00591288" w:rsidRDefault="00591288" w:rsidP="00591288">
      <w:pPr>
        <w:spacing w:before="100" w:beforeAutospacing="1"/>
        <w:rPr>
          <w:rFonts w:ascii="Times New Roman" w:eastAsia="宋体" w:hAnsi="Times New Roman" w:cs="Times New Roman"/>
          <w:kern w:val="0"/>
          <w:sz w:val="24"/>
        </w:rPr>
      </w:pPr>
      <w:r w:rsidRPr="005D3D96">
        <w:rPr>
          <w:rFonts w:ascii="Times New Roman" w:eastAsia="宋体" w:hAnsi="Times New Roman" w:cs="Times New Roman"/>
          <w:kern w:val="0"/>
          <w:sz w:val="24"/>
        </w:rPr>
        <w:t>Our jurors will review all submissions and curate a selection of works that best embody the exhibition’s theme.</w:t>
      </w:r>
      <w:r>
        <w:rPr>
          <w:rFonts w:ascii="Times New Roman" w:eastAsia="宋体" w:hAnsi="Times New Roman" w:cs="Times New Roman"/>
          <w:kern w:val="0"/>
          <w:sz w:val="24"/>
        </w:rPr>
        <w:t xml:space="preserve"> </w:t>
      </w:r>
      <w:r w:rsidRPr="005D3D96">
        <w:rPr>
          <w:rFonts w:ascii="Times New Roman" w:eastAsia="宋体" w:hAnsi="Times New Roman" w:cs="Times New Roman"/>
          <w:b/>
          <w:bCs/>
          <w:kern w:val="0"/>
          <w:sz w:val="24"/>
        </w:rPr>
        <w:t>Note:</w:t>
      </w:r>
      <w:r w:rsidRPr="005D3D96">
        <w:rPr>
          <w:rFonts w:ascii="Times New Roman" w:eastAsia="宋体" w:hAnsi="Times New Roman" w:cs="Times New Roman"/>
          <w:kern w:val="0"/>
          <w:sz w:val="24"/>
        </w:rPr>
        <w:t xml:space="preserve"> In line with the exhibition’s focus, the jury will especially look for innovative uses of technology in the submissions. </w:t>
      </w:r>
    </w:p>
    <w:p w:rsidR="00591288" w:rsidRDefault="00591288" w:rsidP="00591288">
      <w:pPr>
        <w:spacing w:before="100" w:beforeAutospacing="1"/>
        <w:rPr>
          <w:rFonts w:ascii="Times New Roman" w:hAnsi="Times New Roman" w:cs="Times New Roman"/>
          <w:sz w:val="24"/>
          <w:szCs w:val="32"/>
        </w:rPr>
      </w:pPr>
      <w:r w:rsidRPr="00EA6EA5">
        <w:rPr>
          <w:rFonts w:ascii="Times New Roman" w:hAnsi="Times New Roman" w:cs="Times New Roman"/>
          <w:sz w:val="24"/>
          <w:szCs w:val="32"/>
        </w:rPr>
        <w:t xml:space="preserve">A panel of jurors will evaluate </w:t>
      </w:r>
      <w:r>
        <w:rPr>
          <w:rFonts w:ascii="Times New Roman" w:hAnsi="Times New Roman" w:cs="Times New Roman"/>
          <w:sz w:val="24"/>
          <w:szCs w:val="32"/>
        </w:rPr>
        <w:t xml:space="preserve">all </w:t>
      </w:r>
      <w:r w:rsidRPr="00EA6EA5">
        <w:rPr>
          <w:rFonts w:ascii="Times New Roman" w:hAnsi="Times New Roman" w:cs="Times New Roman"/>
          <w:sz w:val="24"/>
          <w:szCs w:val="32"/>
        </w:rPr>
        <w:t>submissions</w:t>
      </w:r>
      <w:r>
        <w:rPr>
          <w:rFonts w:ascii="Times New Roman" w:hAnsi="Times New Roman" w:cs="Times New Roman"/>
          <w:sz w:val="24"/>
          <w:szCs w:val="32"/>
        </w:rPr>
        <w:t xml:space="preserve">. </w:t>
      </w:r>
      <w:r w:rsidRPr="00EA6EA5">
        <w:rPr>
          <w:rFonts w:ascii="Times New Roman" w:hAnsi="Times New Roman" w:cs="Times New Roman"/>
          <w:sz w:val="24"/>
          <w:szCs w:val="32"/>
        </w:rPr>
        <w:t>Each juror brings a unique perspective on the intersection of art and technology:</w:t>
      </w:r>
    </w:p>
    <w:p w:rsidR="00483593" w:rsidRPr="00CB1576" w:rsidRDefault="00483593" w:rsidP="00CB1576">
      <w:pPr>
        <w:widowControl/>
        <w:spacing w:before="100" w:beforeAutospacing="1" w:after="100" w:afterAutospacing="1"/>
        <w:ind w:left="420" w:firstLine="420"/>
        <w:rPr>
          <w:rFonts w:ascii="Times New Roman" w:hAnsi="Times New Roman" w:cs="Times New Roman"/>
          <w:sz w:val="24"/>
          <w:szCs w:val="32"/>
        </w:rPr>
      </w:pPr>
      <w:r w:rsidRPr="00483593">
        <w:rPr>
          <w:rFonts w:ascii="Times New Roman" w:hAnsi="Times New Roman" w:cs="Times New Roman"/>
          <w:b/>
          <w:bCs/>
          <w:sz w:val="24"/>
          <w:szCs w:val="32"/>
        </w:rPr>
        <w:t xml:space="preserve">Yuko Nii – </w:t>
      </w:r>
      <w:r w:rsidRPr="00483593">
        <w:rPr>
          <w:rFonts w:ascii="Times New Roman" w:hAnsi="Times New Roman" w:cs="Times New Roman"/>
          <w:sz w:val="24"/>
          <w:szCs w:val="32"/>
        </w:rPr>
        <w:t xml:space="preserve">A Japanese artist and philanthropist. With </w:t>
      </w:r>
      <w:proofErr w:type="gramStart"/>
      <w:r w:rsidRPr="00483593">
        <w:rPr>
          <w:rFonts w:ascii="Times New Roman" w:hAnsi="Times New Roman" w:cs="Times New Roman"/>
          <w:sz w:val="24"/>
          <w:szCs w:val="32"/>
        </w:rPr>
        <w:t>a</w:t>
      </w:r>
      <w:proofErr w:type="gramEnd"/>
      <w:r w:rsidRPr="00483593">
        <w:rPr>
          <w:rFonts w:ascii="Times New Roman" w:hAnsi="Times New Roman" w:cs="Times New Roman"/>
          <w:sz w:val="24"/>
          <w:szCs w:val="32"/>
        </w:rPr>
        <w:t xml:space="preserve"> MFA from Pratt Institute in 1967, Yuko Nii’s career spans painting, printmaking, design, literature, and more. She is the founder and the artistic director of the Williamsburg Art &amp; Historical Center (WAH Center) in Brooklyn, NY established in 1996 as a non-profit arts organization. Nii has curated numerous fine art shows (5 or 6 shows each year) and also performance programs of dance, music and theater in her past 27 years. Nii also launched the Yuko Nii Foundation in 2008 to preserve art and historical artifacts, including the WAH Center’s landmark building.</w:t>
      </w:r>
    </w:p>
    <w:p w:rsidR="00591288" w:rsidRDefault="00591288" w:rsidP="00591288">
      <w:pPr>
        <w:widowControl/>
        <w:spacing w:before="100" w:beforeAutospacing="1" w:after="100" w:afterAutospacing="1"/>
        <w:ind w:left="420" w:firstLine="420"/>
        <w:rPr>
          <w:rFonts w:ascii="Times New Roman" w:eastAsia="宋体" w:hAnsi="Times New Roman" w:cs="Times New Roman"/>
          <w:kern w:val="0"/>
          <w:sz w:val="24"/>
        </w:rPr>
      </w:pPr>
      <w:proofErr w:type="spellStart"/>
      <w:r w:rsidRPr="005D3D96">
        <w:rPr>
          <w:rFonts w:ascii="Times New Roman" w:eastAsia="宋体" w:hAnsi="Times New Roman" w:cs="Times New Roman"/>
          <w:b/>
          <w:bCs/>
          <w:kern w:val="0"/>
          <w:sz w:val="24"/>
        </w:rPr>
        <w:t>Tairan</w:t>
      </w:r>
      <w:proofErr w:type="spellEnd"/>
      <w:r w:rsidRPr="005D3D96">
        <w:rPr>
          <w:rFonts w:ascii="Times New Roman" w:eastAsia="宋体" w:hAnsi="Times New Roman" w:cs="Times New Roman"/>
          <w:b/>
          <w:bCs/>
          <w:kern w:val="0"/>
          <w:sz w:val="24"/>
        </w:rPr>
        <w:t xml:space="preserve"> Hao</w:t>
      </w:r>
      <w:r>
        <w:rPr>
          <w:rFonts w:ascii="Times New Roman" w:eastAsia="宋体" w:hAnsi="Times New Roman" w:cs="Times New Roman"/>
          <w:b/>
          <w:bCs/>
          <w:kern w:val="0"/>
          <w:sz w:val="24"/>
        </w:rPr>
        <w:t xml:space="preserve"> </w:t>
      </w:r>
      <w:r w:rsidRPr="005D3D96">
        <w:rPr>
          <w:rFonts w:ascii="Times New Roman" w:eastAsia="宋体" w:hAnsi="Times New Roman" w:cs="Times New Roman"/>
          <w:b/>
          <w:bCs/>
          <w:kern w:val="0"/>
          <w:sz w:val="24"/>
        </w:rPr>
        <w:t xml:space="preserve">– </w:t>
      </w:r>
      <w:proofErr w:type="spellStart"/>
      <w:r w:rsidRPr="00591288">
        <w:rPr>
          <w:rFonts w:ascii="Times New Roman" w:eastAsia="宋体" w:hAnsi="Times New Roman" w:cs="Times New Roman"/>
          <w:kern w:val="0"/>
          <w:sz w:val="24"/>
        </w:rPr>
        <w:t>Tairan</w:t>
      </w:r>
      <w:proofErr w:type="spellEnd"/>
      <w:r w:rsidRPr="00591288">
        <w:rPr>
          <w:rFonts w:ascii="Times New Roman" w:eastAsia="宋体" w:hAnsi="Times New Roman" w:cs="Times New Roman"/>
          <w:kern w:val="0"/>
          <w:sz w:val="24"/>
        </w:rPr>
        <w:t xml:space="preserve"> Hao is a New York–based artist with a BFA from California College of the Arts and an MFA from University of Pennsylvania. His multimedia practice—spanning animation, video, sculpture, and interactive installations—examines virtual-real intersections and technology’s cultural impact. Exhibited at Beijing’s Today Art Museum, Wuhan Biennale 2022, </w:t>
      </w:r>
      <w:r w:rsidR="00B5639E">
        <w:rPr>
          <w:rFonts w:ascii="Times New Roman" w:eastAsia="宋体" w:hAnsi="Times New Roman" w:cs="Times New Roman"/>
          <w:kern w:val="0"/>
          <w:sz w:val="24"/>
        </w:rPr>
        <w:t xml:space="preserve">EFA project space </w:t>
      </w:r>
      <w:r w:rsidRPr="00591288">
        <w:rPr>
          <w:rFonts w:ascii="Times New Roman" w:eastAsia="宋体" w:hAnsi="Times New Roman" w:cs="Times New Roman"/>
          <w:kern w:val="0"/>
          <w:sz w:val="24"/>
        </w:rPr>
        <w:t>and beyond, Hao also runs TAIRANHAO Studio and holds over 20</w:t>
      </w:r>
      <w:r w:rsidRPr="00591288">
        <w:rPr>
          <w:rFonts w:ascii="Times New Roman" w:eastAsia="宋体" w:hAnsi="Times New Roman" w:cs="Times New Roman" w:hint="eastAsia"/>
          <w:kern w:val="0"/>
          <w:sz w:val="24"/>
        </w:rPr>
        <w:t xml:space="preserve"> </w:t>
      </w:r>
      <w:r w:rsidRPr="00591288">
        <w:rPr>
          <w:rFonts w:ascii="Times New Roman" w:eastAsia="宋体" w:hAnsi="Times New Roman" w:cs="Times New Roman"/>
          <w:kern w:val="0"/>
          <w:sz w:val="24"/>
        </w:rPr>
        <w:t>patents</w:t>
      </w:r>
      <w:r w:rsidR="00B5639E">
        <w:rPr>
          <w:rFonts w:ascii="Times New Roman" w:eastAsia="宋体" w:hAnsi="Times New Roman" w:cs="Times New Roman"/>
          <w:kern w:val="0"/>
          <w:sz w:val="24"/>
        </w:rPr>
        <w:t xml:space="preserve"> on new-media art</w:t>
      </w:r>
      <w:r w:rsidRPr="00591288">
        <w:rPr>
          <w:rFonts w:ascii="Times New Roman" w:eastAsia="宋体" w:hAnsi="Times New Roman" w:cs="Times New Roman"/>
          <w:kern w:val="0"/>
          <w:sz w:val="24"/>
        </w:rPr>
        <w:t>, pushing tech boundaries in</w:t>
      </w:r>
      <w:r w:rsidR="00B5639E">
        <w:rPr>
          <w:rFonts w:ascii="Times New Roman" w:eastAsia="宋体" w:hAnsi="Times New Roman" w:cs="Times New Roman"/>
          <w:kern w:val="0"/>
          <w:sz w:val="24"/>
        </w:rPr>
        <w:t xml:space="preserve"> contemporary</w:t>
      </w:r>
      <w:r w:rsidRPr="00591288">
        <w:rPr>
          <w:rFonts w:ascii="Times New Roman" w:eastAsia="宋体" w:hAnsi="Times New Roman" w:cs="Times New Roman"/>
          <w:kern w:val="0"/>
          <w:sz w:val="24"/>
        </w:rPr>
        <w:t xml:space="preserve"> art.</w:t>
      </w:r>
    </w:p>
    <w:p w:rsidR="00B5639E" w:rsidRDefault="00B5639E" w:rsidP="00591288">
      <w:pPr>
        <w:widowControl/>
        <w:spacing w:before="100" w:beforeAutospacing="1" w:after="100" w:afterAutospacing="1"/>
        <w:ind w:left="420" w:firstLine="420"/>
        <w:outlineLvl w:val="1"/>
        <w:rPr>
          <w:rFonts w:ascii="Times New Roman" w:eastAsia="宋体" w:hAnsi="Times New Roman" w:cs="Times New Roman"/>
          <w:b/>
          <w:bCs/>
          <w:kern w:val="0"/>
          <w:sz w:val="24"/>
        </w:rPr>
      </w:pPr>
      <w:r w:rsidRPr="00B5639E">
        <w:rPr>
          <w:rFonts w:ascii="Times New Roman" w:eastAsia="宋体" w:hAnsi="Times New Roman" w:cs="Times New Roman"/>
          <w:b/>
          <w:bCs/>
          <w:kern w:val="0"/>
          <w:sz w:val="24"/>
        </w:rPr>
        <w:t>Cassidy (</w:t>
      </w:r>
      <w:proofErr w:type="spellStart"/>
      <w:r w:rsidRPr="00B5639E">
        <w:rPr>
          <w:rFonts w:ascii="Times New Roman" w:eastAsia="宋体" w:hAnsi="Times New Roman" w:cs="Times New Roman"/>
          <w:b/>
          <w:bCs/>
          <w:kern w:val="0"/>
          <w:sz w:val="24"/>
        </w:rPr>
        <w:t>Yitong</w:t>
      </w:r>
      <w:proofErr w:type="spellEnd"/>
      <w:r w:rsidRPr="00B5639E">
        <w:rPr>
          <w:rFonts w:ascii="Times New Roman" w:eastAsia="宋体" w:hAnsi="Times New Roman" w:cs="Times New Roman"/>
          <w:b/>
          <w:bCs/>
          <w:kern w:val="0"/>
          <w:sz w:val="24"/>
        </w:rPr>
        <w:t>) Chen</w:t>
      </w:r>
      <w:r w:rsidRPr="00B5639E">
        <w:rPr>
          <w:rFonts w:ascii="Times New Roman" w:eastAsia="宋体" w:hAnsi="Times New Roman" w:cs="Times New Roman"/>
          <w:kern w:val="0"/>
          <w:sz w:val="24"/>
        </w:rPr>
        <w:t xml:space="preserve"> </w:t>
      </w:r>
      <w:r>
        <w:rPr>
          <w:rFonts w:ascii="Times New Roman" w:eastAsia="宋体" w:hAnsi="Times New Roman" w:cs="Times New Roman" w:hint="eastAsia"/>
          <w:kern w:val="0"/>
          <w:sz w:val="24"/>
        </w:rPr>
        <w:t xml:space="preserve">- </w:t>
      </w:r>
      <w:r w:rsidRPr="00B5639E">
        <w:rPr>
          <w:rFonts w:ascii="Times New Roman" w:eastAsia="宋体" w:hAnsi="Times New Roman" w:cs="Times New Roman"/>
          <w:kern w:val="0"/>
          <w:sz w:val="24"/>
        </w:rPr>
        <w:t xml:space="preserve">is a New York–based curator and multimedia artist whose practice—spanning sculpture, installations, and video—reimagines everyday objects to challenge unspoken expectations. In addition to her artistic work, she has curated group exhibitions that expose the creative potential hidden in routine experiences. Recent curatorial projects include collaborations with the </w:t>
      </w:r>
      <w:r w:rsidRPr="00B5639E">
        <w:rPr>
          <w:rFonts w:ascii="Times New Roman" w:eastAsia="宋体" w:hAnsi="Times New Roman" w:cs="Times New Roman"/>
          <w:kern w:val="0"/>
          <w:sz w:val="24"/>
        </w:rPr>
        <w:lastRenderedPageBreak/>
        <w:t xml:space="preserve">American Museum of Natural History, Brooklyn Free Speech TV at BRIC, and A Space Gallery. Chen earned her master’s degree at NYU’s Tisch Interactive Telecommunications Program and holds a BFA from Alfred University. </w:t>
      </w:r>
    </w:p>
    <w:p w:rsidR="00591288" w:rsidRPr="005D3D96" w:rsidRDefault="00591288" w:rsidP="00591288">
      <w:pPr>
        <w:widowControl/>
        <w:spacing w:before="100" w:beforeAutospacing="1" w:after="100" w:afterAutospacing="1"/>
        <w:rPr>
          <w:rFonts w:ascii="Times New Roman" w:eastAsia="宋体" w:hAnsi="Times New Roman" w:cs="Times New Roman"/>
          <w:kern w:val="0"/>
          <w:sz w:val="24"/>
        </w:rPr>
      </w:pPr>
    </w:p>
    <w:p w:rsidR="005D3D96" w:rsidRPr="005D3D96" w:rsidRDefault="005D3D96" w:rsidP="00591288">
      <w:pPr>
        <w:widowControl/>
        <w:spacing w:before="100" w:beforeAutospacing="1" w:after="100" w:afterAutospacing="1"/>
        <w:outlineLvl w:val="1"/>
        <w:rPr>
          <w:rFonts w:ascii="Times New Roman" w:eastAsia="宋体" w:hAnsi="Times New Roman" w:cs="Times New Roman"/>
          <w:b/>
          <w:bCs/>
          <w:kern w:val="0"/>
          <w:sz w:val="36"/>
          <w:szCs w:val="36"/>
        </w:rPr>
      </w:pPr>
      <w:r w:rsidRPr="005D3D96">
        <w:rPr>
          <w:rFonts w:ascii="Times New Roman" w:eastAsia="宋体" w:hAnsi="Times New Roman" w:cs="Times New Roman"/>
          <w:b/>
          <w:bCs/>
          <w:kern w:val="0"/>
          <w:sz w:val="36"/>
          <w:szCs w:val="36"/>
        </w:rPr>
        <w:t>Contact and Questions</w:t>
      </w:r>
    </w:p>
    <w:p w:rsidR="005D3D96" w:rsidRPr="005D3D96" w:rsidRDefault="005D3D96" w:rsidP="00591288">
      <w:pPr>
        <w:widowControl/>
        <w:spacing w:before="100" w:beforeAutospacing="1" w:after="100" w:afterAutospacing="1"/>
        <w:rPr>
          <w:rFonts w:ascii="Times New Roman" w:eastAsia="宋体" w:hAnsi="Times New Roman" w:cs="Times New Roman"/>
          <w:kern w:val="0"/>
          <w:sz w:val="24"/>
        </w:rPr>
      </w:pPr>
      <w:r w:rsidRPr="005D3D96">
        <w:rPr>
          <w:rFonts w:ascii="Times New Roman" w:eastAsia="宋体" w:hAnsi="Times New Roman" w:cs="Times New Roman"/>
          <w:kern w:val="0"/>
          <w:sz w:val="24"/>
        </w:rPr>
        <w:t xml:space="preserve">For </w:t>
      </w:r>
      <w:r w:rsidR="00407164">
        <w:rPr>
          <w:rFonts w:ascii="Times New Roman" w:eastAsia="宋体" w:hAnsi="Times New Roman" w:cs="Times New Roman"/>
          <w:kern w:val="0"/>
          <w:sz w:val="24"/>
        </w:rPr>
        <w:t xml:space="preserve">any </w:t>
      </w:r>
      <w:r w:rsidRPr="005D3D96">
        <w:rPr>
          <w:rFonts w:ascii="Times New Roman" w:eastAsia="宋体" w:hAnsi="Times New Roman" w:cs="Times New Roman"/>
          <w:kern w:val="0"/>
          <w:sz w:val="24"/>
        </w:rPr>
        <w:t>questions, please contac</w:t>
      </w:r>
      <w:r w:rsidR="00407164">
        <w:rPr>
          <w:rFonts w:ascii="Times New Roman" w:eastAsia="宋体" w:hAnsi="Times New Roman" w:cs="Times New Roman"/>
          <w:kern w:val="0"/>
          <w:sz w:val="24"/>
        </w:rPr>
        <w:t>t</w:t>
      </w:r>
      <w:r w:rsidRPr="005D3D96">
        <w:rPr>
          <w:rFonts w:ascii="Times New Roman" w:eastAsia="宋体" w:hAnsi="Times New Roman" w:cs="Times New Roman"/>
          <w:kern w:val="0"/>
          <w:sz w:val="24"/>
        </w:rPr>
        <w:t>:</w:t>
      </w:r>
    </w:p>
    <w:p w:rsidR="00591288" w:rsidRPr="00591288" w:rsidRDefault="005D3D96" w:rsidP="00591288">
      <w:pPr>
        <w:widowControl/>
        <w:numPr>
          <w:ilvl w:val="0"/>
          <w:numId w:val="8"/>
        </w:numPr>
        <w:spacing w:before="100" w:beforeAutospacing="1" w:after="100" w:afterAutospacing="1"/>
        <w:rPr>
          <w:rFonts w:ascii="Times New Roman" w:eastAsia="宋体" w:hAnsi="Times New Roman" w:cs="Times New Roman"/>
          <w:kern w:val="0"/>
          <w:sz w:val="24"/>
        </w:rPr>
      </w:pPr>
      <w:r w:rsidRPr="005D3D96">
        <w:rPr>
          <w:rFonts w:ascii="Times New Roman" w:eastAsia="宋体" w:hAnsi="Times New Roman" w:cs="Times New Roman"/>
          <w:b/>
          <w:bCs/>
          <w:kern w:val="0"/>
          <w:sz w:val="24"/>
        </w:rPr>
        <w:t>Email:</w:t>
      </w:r>
      <w:r w:rsidRPr="005D3D96">
        <w:rPr>
          <w:rFonts w:ascii="Times New Roman" w:eastAsia="宋体" w:hAnsi="Times New Roman" w:cs="Times New Roman"/>
          <w:color w:val="000000" w:themeColor="text1"/>
          <w:kern w:val="0"/>
          <w:sz w:val="24"/>
        </w:rPr>
        <w:t xml:space="preserve"> </w:t>
      </w:r>
      <w:r w:rsidR="008708B5" w:rsidRPr="008708B5">
        <w:rPr>
          <w:rFonts w:ascii="Times New Roman" w:eastAsia="宋体" w:hAnsi="Times New Roman" w:cs="Times New Roman"/>
          <w:kern w:val="0"/>
          <w:sz w:val="24"/>
        </w:rPr>
        <w:t>wahtechart@gmail.com</w:t>
      </w:r>
    </w:p>
    <w:p w:rsidR="005D3D96" w:rsidRDefault="005D3D96" w:rsidP="00591288">
      <w:pPr>
        <w:rPr>
          <w:rFonts w:ascii="Times New Roman" w:hAnsi="Times New Roman" w:cs="Times New Roman"/>
        </w:rPr>
      </w:pPr>
    </w:p>
    <w:p w:rsidR="008D6794" w:rsidRPr="008D6794" w:rsidRDefault="008D6794" w:rsidP="008D6794">
      <w:pPr>
        <w:autoSpaceDE w:val="0"/>
        <w:autoSpaceDN w:val="0"/>
        <w:adjustRightInd w:val="0"/>
        <w:jc w:val="left"/>
        <w:rPr>
          <w:rFonts w:ascii="Times New Roman" w:hAnsi="Times New Roman" w:cs="Times New Roman"/>
          <w:i/>
          <w:iCs/>
          <w:color w:val="000000"/>
          <w:kern w:val="0"/>
          <w:sz w:val="22"/>
          <w:szCs w:val="22"/>
        </w:rPr>
      </w:pPr>
      <w:r>
        <w:rPr>
          <w:rFonts w:ascii="Times New Roman" w:hAnsi="Times New Roman" w:cs="Times New Roman"/>
          <w:i/>
          <w:iCs/>
          <w:color w:val="000000"/>
          <w:kern w:val="0"/>
          <w:sz w:val="22"/>
          <w:szCs w:val="22"/>
        </w:rPr>
        <w:t xml:space="preserve">All works are for sale. The WAH Center’s commission is 40% and artist receives 60% of the sales price listed above. But when the Yuko Nii Foundation buys work, the WAH Center and the Artist split 50/50 sales price. </w:t>
      </w:r>
      <w:r>
        <w:rPr>
          <w:rFonts w:ascii="Times New Roman" w:hAnsi="Times New Roman" w:cs="Times New Roman"/>
          <w:i/>
          <w:iCs/>
          <w:color w:val="131313"/>
          <w:kern w:val="0"/>
          <w:sz w:val="22"/>
          <w:szCs w:val="22"/>
        </w:rPr>
        <w:t>Although</w:t>
      </w:r>
      <w:r>
        <w:rPr>
          <w:rFonts w:ascii="Times New Roman" w:hAnsi="Times New Roman" w:cs="Times New Roman"/>
          <w:i/>
          <w:iCs/>
          <w:color w:val="000000"/>
          <w:kern w:val="0"/>
          <w:sz w:val="22"/>
          <w:szCs w:val="22"/>
        </w:rPr>
        <w:t xml:space="preserve"> </w:t>
      </w:r>
      <w:r>
        <w:rPr>
          <w:rFonts w:ascii="Times New Roman" w:hAnsi="Times New Roman" w:cs="Times New Roman"/>
          <w:i/>
          <w:iCs/>
          <w:color w:val="131313"/>
          <w:kern w:val="0"/>
          <w:sz w:val="22"/>
          <w:szCs w:val="22"/>
        </w:rPr>
        <w:t xml:space="preserve">the WAH Center will take all regular and customary precautions against loss or damage of the works </w:t>
      </w:r>
      <w:r>
        <w:rPr>
          <w:rFonts w:ascii="Times New Roman" w:hAnsi="Times New Roman" w:cs="Times New Roman"/>
          <w:i/>
          <w:iCs/>
          <w:color w:val="000000"/>
          <w:kern w:val="0"/>
          <w:sz w:val="22"/>
          <w:szCs w:val="22"/>
        </w:rPr>
        <w:t>lent by the artist(s), the WAH Center cannot be held responsible for loss or damage of those works. If the artist chooses to maintain his or her insurance, the WAH Center must be supplied with a Certificate of Insurance naming the WAH Center as an additional assured.</w:t>
      </w:r>
    </w:p>
    <w:sectPr w:rsidR="008D6794" w:rsidRPr="008D6794">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DengXian">
    <w:altName w:val="等线"/>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E3634"/>
    <w:multiLevelType w:val="multilevel"/>
    <w:tmpl w:val="57409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DD7743"/>
    <w:multiLevelType w:val="multilevel"/>
    <w:tmpl w:val="319489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84D7E8A"/>
    <w:multiLevelType w:val="hybridMultilevel"/>
    <w:tmpl w:val="67D28530"/>
    <w:lvl w:ilvl="0" w:tplc="8F8425B2">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3" w15:restartNumberingAfterBreak="0">
    <w:nsid w:val="2C5E5E53"/>
    <w:multiLevelType w:val="multilevel"/>
    <w:tmpl w:val="C1CAE3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0C93F11"/>
    <w:multiLevelType w:val="multilevel"/>
    <w:tmpl w:val="4AF29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70B7086"/>
    <w:multiLevelType w:val="hybridMultilevel"/>
    <w:tmpl w:val="389C0BEA"/>
    <w:lvl w:ilvl="0" w:tplc="1326FEF2">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6" w15:restartNumberingAfterBreak="0">
    <w:nsid w:val="49DC30E8"/>
    <w:multiLevelType w:val="multilevel"/>
    <w:tmpl w:val="FC10B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D53524B"/>
    <w:multiLevelType w:val="multilevel"/>
    <w:tmpl w:val="7FAC8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F16645A"/>
    <w:multiLevelType w:val="multilevel"/>
    <w:tmpl w:val="38768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0581F2B"/>
    <w:multiLevelType w:val="multilevel"/>
    <w:tmpl w:val="E6640F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56792698">
    <w:abstractNumId w:val="5"/>
  </w:num>
  <w:num w:numId="2" w16cid:durableId="589043227">
    <w:abstractNumId w:val="2"/>
  </w:num>
  <w:num w:numId="3" w16cid:durableId="152917057">
    <w:abstractNumId w:val="4"/>
  </w:num>
  <w:num w:numId="4" w16cid:durableId="1908685222">
    <w:abstractNumId w:val="0"/>
  </w:num>
  <w:num w:numId="5" w16cid:durableId="1501776763">
    <w:abstractNumId w:val="6"/>
  </w:num>
  <w:num w:numId="6" w16cid:durableId="840202113">
    <w:abstractNumId w:val="1"/>
  </w:num>
  <w:num w:numId="7" w16cid:durableId="55134642">
    <w:abstractNumId w:val="8"/>
  </w:num>
  <w:num w:numId="8" w16cid:durableId="370883572">
    <w:abstractNumId w:val="7"/>
  </w:num>
  <w:num w:numId="9" w16cid:durableId="1646086677">
    <w:abstractNumId w:val="3"/>
  </w:num>
  <w:num w:numId="10" w16cid:durableId="169163884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3D96"/>
    <w:rsid w:val="00030F1D"/>
    <w:rsid w:val="000378F2"/>
    <w:rsid w:val="00080C54"/>
    <w:rsid w:val="00121BC2"/>
    <w:rsid w:val="00160651"/>
    <w:rsid w:val="002B762D"/>
    <w:rsid w:val="00343082"/>
    <w:rsid w:val="003954AD"/>
    <w:rsid w:val="00407164"/>
    <w:rsid w:val="00483593"/>
    <w:rsid w:val="004B37B3"/>
    <w:rsid w:val="004F1DF3"/>
    <w:rsid w:val="00505148"/>
    <w:rsid w:val="00591288"/>
    <w:rsid w:val="005D3D96"/>
    <w:rsid w:val="006067B0"/>
    <w:rsid w:val="00835581"/>
    <w:rsid w:val="008708B5"/>
    <w:rsid w:val="008D6794"/>
    <w:rsid w:val="0094782C"/>
    <w:rsid w:val="00950FB9"/>
    <w:rsid w:val="0097449C"/>
    <w:rsid w:val="00A12E90"/>
    <w:rsid w:val="00A26520"/>
    <w:rsid w:val="00B5639E"/>
    <w:rsid w:val="00B6518C"/>
    <w:rsid w:val="00BB6397"/>
    <w:rsid w:val="00C14D1B"/>
    <w:rsid w:val="00CB1576"/>
    <w:rsid w:val="00CF5CCD"/>
    <w:rsid w:val="00F34D39"/>
    <w:rsid w:val="00F4346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3312A4"/>
  <w15:chartTrackingRefBased/>
  <w15:docId w15:val="{68544EFF-A1D1-E343-BC54-ED06C9FF16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91288"/>
    <w:pPr>
      <w:widowControl w:val="0"/>
      <w:jc w:val="both"/>
    </w:pPr>
  </w:style>
  <w:style w:type="paragraph" w:styleId="1">
    <w:name w:val="heading 1"/>
    <w:basedOn w:val="a"/>
    <w:next w:val="a"/>
    <w:link w:val="10"/>
    <w:uiPriority w:val="9"/>
    <w:qFormat/>
    <w:rsid w:val="005D3D96"/>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unhideWhenUsed/>
    <w:qFormat/>
    <w:rsid w:val="005D3D96"/>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semiHidden/>
    <w:unhideWhenUsed/>
    <w:qFormat/>
    <w:rsid w:val="005D3D96"/>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semiHidden/>
    <w:unhideWhenUsed/>
    <w:qFormat/>
    <w:rsid w:val="005D3D96"/>
    <w:pPr>
      <w:keepNext/>
      <w:keepLines/>
      <w:spacing w:before="80" w:after="40"/>
      <w:outlineLvl w:val="3"/>
    </w:pPr>
    <w:rPr>
      <w:rFonts w:cstheme="majorBidi"/>
      <w:color w:val="2F5496" w:themeColor="accent1" w:themeShade="BF"/>
      <w:sz w:val="28"/>
      <w:szCs w:val="28"/>
    </w:rPr>
  </w:style>
  <w:style w:type="paragraph" w:styleId="5">
    <w:name w:val="heading 5"/>
    <w:basedOn w:val="a"/>
    <w:next w:val="a"/>
    <w:link w:val="50"/>
    <w:uiPriority w:val="9"/>
    <w:semiHidden/>
    <w:unhideWhenUsed/>
    <w:qFormat/>
    <w:rsid w:val="005D3D96"/>
    <w:pPr>
      <w:keepNext/>
      <w:keepLines/>
      <w:spacing w:before="80" w:after="40"/>
      <w:outlineLvl w:val="4"/>
    </w:pPr>
    <w:rPr>
      <w:rFonts w:cstheme="majorBidi"/>
      <w:color w:val="2F5496" w:themeColor="accent1" w:themeShade="BF"/>
      <w:sz w:val="24"/>
    </w:rPr>
  </w:style>
  <w:style w:type="paragraph" w:styleId="6">
    <w:name w:val="heading 6"/>
    <w:basedOn w:val="a"/>
    <w:next w:val="a"/>
    <w:link w:val="60"/>
    <w:uiPriority w:val="9"/>
    <w:semiHidden/>
    <w:unhideWhenUsed/>
    <w:qFormat/>
    <w:rsid w:val="005D3D96"/>
    <w:pPr>
      <w:keepNext/>
      <w:keepLines/>
      <w:spacing w:before="40"/>
      <w:outlineLvl w:val="5"/>
    </w:pPr>
    <w:rPr>
      <w:rFonts w:cstheme="majorBidi"/>
      <w:b/>
      <w:bCs/>
      <w:color w:val="2F5496" w:themeColor="accent1" w:themeShade="BF"/>
    </w:rPr>
  </w:style>
  <w:style w:type="paragraph" w:styleId="7">
    <w:name w:val="heading 7"/>
    <w:basedOn w:val="a"/>
    <w:next w:val="a"/>
    <w:link w:val="70"/>
    <w:uiPriority w:val="9"/>
    <w:semiHidden/>
    <w:unhideWhenUsed/>
    <w:qFormat/>
    <w:rsid w:val="005D3D96"/>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5D3D96"/>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5D3D96"/>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5D3D96"/>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rsid w:val="005D3D96"/>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rsid w:val="005D3D96"/>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sid w:val="005D3D96"/>
    <w:rPr>
      <w:rFonts w:cstheme="majorBidi"/>
      <w:color w:val="2F5496" w:themeColor="accent1" w:themeShade="BF"/>
      <w:sz w:val="28"/>
      <w:szCs w:val="28"/>
    </w:rPr>
  </w:style>
  <w:style w:type="character" w:customStyle="1" w:styleId="50">
    <w:name w:val="标题 5 字符"/>
    <w:basedOn w:val="a0"/>
    <w:link w:val="5"/>
    <w:uiPriority w:val="9"/>
    <w:semiHidden/>
    <w:rsid w:val="005D3D96"/>
    <w:rPr>
      <w:rFonts w:cstheme="majorBidi"/>
      <w:color w:val="2F5496" w:themeColor="accent1" w:themeShade="BF"/>
      <w:sz w:val="24"/>
    </w:rPr>
  </w:style>
  <w:style w:type="character" w:customStyle="1" w:styleId="60">
    <w:name w:val="标题 6 字符"/>
    <w:basedOn w:val="a0"/>
    <w:link w:val="6"/>
    <w:uiPriority w:val="9"/>
    <w:semiHidden/>
    <w:rsid w:val="005D3D96"/>
    <w:rPr>
      <w:rFonts w:cstheme="majorBidi"/>
      <w:b/>
      <w:bCs/>
      <w:color w:val="2F5496" w:themeColor="accent1" w:themeShade="BF"/>
    </w:rPr>
  </w:style>
  <w:style w:type="character" w:customStyle="1" w:styleId="70">
    <w:name w:val="标题 7 字符"/>
    <w:basedOn w:val="a0"/>
    <w:link w:val="7"/>
    <w:uiPriority w:val="9"/>
    <w:semiHidden/>
    <w:rsid w:val="005D3D96"/>
    <w:rPr>
      <w:rFonts w:cstheme="majorBidi"/>
      <w:b/>
      <w:bCs/>
      <w:color w:val="595959" w:themeColor="text1" w:themeTint="A6"/>
    </w:rPr>
  </w:style>
  <w:style w:type="character" w:customStyle="1" w:styleId="80">
    <w:name w:val="标题 8 字符"/>
    <w:basedOn w:val="a0"/>
    <w:link w:val="8"/>
    <w:uiPriority w:val="9"/>
    <w:semiHidden/>
    <w:rsid w:val="005D3D96"/>
    <w:rPr>
      <w:rFonts w:cstheme="majorBidi"/>
      <w:color w:val="595959" w:themeColor="text1" w:themeTint="A6"/>
    </w:rPr>
  </w:style>
  <w:style w:type="character" w:customStyle="1" w:styleId="90">
    <w:name w:val="标题 9 字符"/>
    <w:basedOn w:val="a0"/>
    <w:link w:val="9"/>
    <w:uiPriority w:val="9"/>
    <w:semiHidden/>
    <w:rsid w:val="005D3D96"/>
    <w:rPr>
      <w:rFonts w:eastAsiaTheme="majorEastAsia" w:cstheme="majorBidi"/>
      <w:color w:val="595959" w:themeColor="text1" w:themeTint="A6"/>
    </w:rPr>
  </w:style>
  <w:style w:type="paragraph" w:styleId="a3">
    <w:name w:val="Title"/>
    <w:basedOn w:val="a"/>
    <w:next w:val="a"/>
    <w:link w:val="a4"/>
    <w:uiPriority w:val="10"/>
    <w:qFormat/>
    <w:rsid w:val="005D3D96"/>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5D3D9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D3D96"/>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5D3D96"/>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5D3D96"/>
    <w:pPr>
      <w:spacing w:before="160" w:after="160"/>
      <w:jc w:val="center"/>
    </w:pPr>
    <w:rPr>
      <w:i/>
      <w:iCs/>
      <w:color w:val="404040" w:themeColor="text1" w:themeTint="BF"/>
    </w:rPr>
  </w:style>
  <w:style w:type="character" w:customStyle="1" w:styleId="a8">
    <w:name w:val="引用 字符"/>
    <w:basedOn w:val="a0"/>
    <w:link w:val="a7"/>
    <w:uiPriority w:val="29"/>
    <w:rsid w:val="005D3D96"/>
    <w:rPr>
      <w:i/>
      <w:iCs/>
      <w:color w:val="404040" w:themeColor="text1" w:themeTint="BF"/>
    </w:rPr>
  </w:style>
  <w:style w:type="paragraph" w:styleId="a9">
    <w:name w:val="List Paragraph"/>
    <w:basedOn w:val="a"/>
    <w:uiPriority w:val="34"/>
    <w:qFormat/>
    <w:rsid w:val="005D3D96"/>
    <w:pPr>
      <w:ind w:left="720"/>
      <w:contextualSpacing/>
    </w:pPr>
  </w:style>
  <w:style w:type="character" w:styleId="aa">
    <w:name w:val="Intense Emphasis"/>
    <w:basedOn w:val="a0"/>
    <w:uiPriority w:val="21"/>
    <w:qFormat/>
    <w:rsid w:val="005D3D96"/>
    <w:rPr>
      <w:i/>
      <w:iCs/>
      <w:color w:val="2F5496" w:themeColor="accent1" w:themeShade="BF"/>
    </w:rPr>
  </w:style>
  <w:style w:type="paragraph" w:styleId="ab">
    <w:name w:val="Intense Quote"/>
    <w:basedOn w:val="a"/>
    <w:next w:val="a"/>
    <w:link w:val="ac"/>
    <w:uiPriority w:val="30"/>
    <w:qFormat/>
    <w:rsid w:val="005D3D9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明显引用 字符"/>
    <w:basedOn w:val="a0"/>
    <w:link w:val="ab"/>
    <w:uiPriority w:val="30"/>
    <w:rsid w:val="005D3D96"/>
    <w:rPr>
      <w:i/>
      <w:iCs/>
      <w:color w:val="2F5496" w:themeColor="accent1" w:themeShade="BF"/>
    </w:rPr>
  </w:style>
  <w:style w:type="character" w:styleId="ad">
    <w:name w:val="Intense Reference"/>
    <w:basedOn w:val="a0"/>
    <w:uiPriority w:val="32"/>
    <w:qFormat/>
    <w:rsid w:val="005D3D96"/>
    <w:rPr>
      <w:b/>
      <w:bCs/>
      <w:smallCaps/>
      <w:color w:val="2F5496" w:themeColor="accent1" w:themeShade="BF"/>
      <w:spacing w:val="5"/>
    </w:rPr>
  </w:style>
  <w:style w:type="character" w:styleId="ae">
    <w:name w:val="Strong"/>
    <w:basedOn w:val="a0"/>
    <w:uiPriority w:val="22"/>
    <w:qFormat/>
    <w:rsid w:val="005D3D96"/>
    <w:rPr>
      <w:b/>
      <w:bCs/>
    </w:rPr>
  </w:style>
  <w:style w:type="character" w:customStyle="1" w:styleId="s1">
    <w:name w:val="s1"/>
    <w:basedOn w:val="a0"/>
    <w:rsid w:val="005D3D96"/>
  </w:style>
  <w:style w:type="paragraph" w:styleId="af">
    <w:name w:val="Normal (Web)"/>
    <w:basedOn w:val="a"/>
    <w:uiPriority w:val="99"/>
    <w:semiHidden/>
    <w:unhideWhenUsed/>
    <w:rsid w:val="005D3D96"/>
    <w:pPr>
      <w:widowControl/>
      <w:spacing w:before="100" w:beforeAutospacing="1" w:after="100" w:afterAutospacing="1"/>
      <w:jc w:val="left"/>
    </w:pPr>
    <w:rPr>
      <w:rFonts w:ascii="宋体" w:eastAsia="宋体" w:hAnsi="宋体" w:cs="宋体"/>
      <w:kern w:val="0"/>
      <w:sz w:val="24"/>
    </w:rPr>
  </w:style>
  <w:style w:type="character" w:styleId="af0">
    <w:name w:val="Hyperlink"/>
    <w:basedOn w:val="a0"/>
    <w:uiPriority w:val="99"/>
    <w:unhideWhenUsed/>
    <w:rsid w:val="005D3D96"/>
    <w:rPr>
      <w:color w:val="0000FF"/>
      <w:u w:val="single"/>
    </w:rPr>
  </w:style>
  <w:style w:type="character" w:styleId="af1">
    <w:name w:val="Emphasis"/>
    <w:basedOn w:val="a0"/>
    <w:uiPriority w:val="20"/>
    <w:qFormat/>
    <w:rsid w:val="005D3D96"/>
    <w:rPr>
      <w:i/>
      <w:iCs/>
    </w:rPr>
  </w:style>
  <w:style w:type="character" w:styleId="af2">
    <w:name w:val="Unresolved Mention"/>
    <w:basedOn w:val="a0"/>
    <w:uiPriority w:val="99"/>
    <w:semiHidden/>
    <w:unhideWhenUsed/>
    <w:rsid w:val="005D3D96"/>
    <w:rPr>
      <w:color w:val="605E5C"/>
      <w:shd w:val="clear" w:color="auto" w:fill="E1DFDD"/>
    </w:rPr>
  </w:style>
  <w:style w:type="character" w:styleId="af3">
    <w:name w:val="FollowedHyperlink"/>
    <w:basedOn w:val="a0"/>
    <w:uiPriority w:val="99"/>
    <w:semiHidden/>
    <w:unhideWhenUsed/>
    <w:rsid w:val="00950FB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698268">
      <w:bodyDiv w:val="1"/>
      <w:marLeft w:val="0"/>
      <w:marRight w:val="0"/>
      <w:marTop w:val="0"/>
      <w:marBottom w:val="0"/>
      <w:divBdr>
        <w:top w:val="none" w:sz="0" w:space="0" w:color="auto"/>
        <w:left w:val="none" w:sz="0" w:space="0" w:color="auto"/>
        <w:bottom w:val="none" w:sz="0" w:space="0" w:color="auto"/>
        <w:right w:val="none" w:sz="0" w:space="0" w:color="auto"/>
      </w:divBdr>
    </w:div>
    <w:div w:id="583999476">
      <w:bodyDiv w:val="1"/>
      <w:marLeft w:val="0"/>
      <w:marRight w:val="0"/>
      <w:marTop w:val="0"/>
      <w:marBottom w:val="0"/>
      <w:divBdr>
        <w:top w:val="none" w:sz="0" w:space="0" w:color="auto"/>
        <w:left w:val="none" w:sz="0" w:space="0" w:color="auto"/>
        <w:bottom w:val="none" w:sz="0" w:space="0" w:color="auto"/>
        <w:right w:val="none" w:sz="0" w:space="0" w:color="auto"/>
      </w:divBdr>
      <w:divsChild>
        <w:div w:id="96800601">
          <w:marLeft w:val="0"/>
          <w:marRight w:val="0"/>
          <w:marTop w:val="0"/>
          <w:marBottom w:val="0"/>
          <w:divBdr>
            <w:top w:val="none" w:sz="0" w:space="0" w:color="auto"/>
            <w:left w:val="none" w:sz="0" w:space="0" w:color="auto"/>
            <w:bottom w:val="none" w:sz="0" w:space="0" w:color="auto"/>
            <w:right w:val="none" w:sz="0" w:space="0" w:color="auto"/>
          </w:divBdr>
        </w:div>
        <w:div w:id="1241448916">
          <w:marLeft w:val="0"/>
          <w:marRight w:val="0"/>
          <w:marTop w:val="0"/>
          <w:marBottom w:val="0"/>
          <w:divBdr>
            <w:top w:val="none" w:sz="0" w:space="0" w:color="auto"/>
            <w:left w:val="none" w:sz="0" w:space="0" w:color="auto"/>
            <w:bottom w:val="none" w:sz="0" w:space="0" w:color="auto"/>
            <w:right w:val="none" w:sz="0" w:space="0" w:color="auto"/>
          </w:divBdr>
        </w:div>
        <w:div w:id="876697889">
          <w:marLeft w:val="0"/>
          <w:marRight w:val="0"/>
          <w:marTop w:val="0"/>
          <w:marBottom w:val="0"/>
          <w:divBdr>
            <w:top w:val="none" w:sz="0" w:space="0" w:color="auto"/>
            <w:left w:val="none" w:sz="0" w:space="0" w:color="auto"/>
            <w:bottom w:val="none" w:sz="0" w:space="0" w:color="auto"/>
            <w:right w:val="none" w:sz="0" w:space="0" w:color="auto"/>
          </w:divBdr>
        </w:div>
        <w:div w:id="1598245362">
          <w:marLeft w:val="0"/>
          <w:marRight w:val="0"/>
          <w:marTop w:val="0"/>
          <w:marBottom w:val="0"/>
          <w:divBdr>
            <w:top w:val="none" w:sz="0" w:space="0" w:color="auto"/>
            <w:left w:val="none" w:sz="0" w:space="0" w:color="auto"/>
            <w:bottom w:val="none" w:sz="0" w:space="0" w:color="auto"/>
            <w:right w:val="none" w:sz="0" w:space="0" w:color="auto"/>
          </w:divBdr>
        </w:div>
        <w:div w:id="1941453829">
          <w:marLeft w:val="0"/>
          <w:marRight w:val="0"/>
          <w:marTop w:val="0"/>
          <w:marBottom w:val="0"/>
          <w:divBdr>
            <w:top w:val="none" w:sz="0" w:space="0" w:color="auto"/>
            <w:left w:val="none" w:sz="0" w:space="0" w:color="auto"/>
            <w:bottom w:val="none" w:sz="0" w:space="0" w:color="auto"/>
            <w:right w:val="none" w:sz="0" w:space="0" w:color="auto"/>
          </w:divBdr>
        </w:div>
        <w:div w:id="876507989">
          <w:marLeft w:val="0"/>
          <w:marRight w:val="0"/>
          <w:marTop w:val="0"/>
          <w:marBottom w:val="0"/>
          <w:divBdr>
            <w:top w:val="none" w:sz="0" w:space="0" w:color="auto"/>
            <w:left w:val="none" w:sz="0" w:space="0" w:color="auto"/>
            <w:bottom w:val="none" w:sz="0" w:space="0" w:color="auto"/>
            <w:right w:val="none" w:sz="0" w:space="0" w:color="auto"/>
          </w:divBdr>
        </w:div>
        <w:div w:id="793138728">
          <w:marLeft w:val="0"/>
          <w:marRight w:val="0"/>
          <w:marTop w:val="0"/>
          <w:marBottom w:val="0"/>
          <w:divBdr>
            <w:top w:val="none" w:sz="0" w:space="0" w:color="auto"/>
            <w:left w:val="none" w:sz="0" w:space="0" w:color="auto"/>
            <w:bottom w:val="none" w:sz="0" w:space="0" w:color="auto"/>
            <w:right w:val="none" w:sz="0" w:space="0" w:color="auto"/>
          </w:divBdr>
        </w:div>
        <w:div w:id="1713070923">
          <w:marLeft w:val="0"/>
          <w:marRight w:val="0"/>
          <w:marTop w:val="0"/>
          <w:marBottom w:val="0"/>
          <w:divBdr>
            <w:top w:val="none" w:sz="0" w:space="0" w:color="auto"/>
            <w:left w:val="none" w:sz="0" w:space="0" w:color="auto"/>
            <w:bottom w:val="none" w:sz="0" w:space="0" w:color="auto"/>
            <w:right w:val="none" w:sz="0" w:space="0" w:color="auto"/>
          </w:divBdr>
        </w:div>
        <w:div w:id="1747454802">
          <w:marLeft w:val="0"/>
          <w:marRight w:val="0"/>
          <w:marTop w:val="0"/>
          <w:marBottom w:val="0"/>
          <w:divBdr>
            <w:top w:val="none" w:sz="0" w:space="0" w:color="auto"/>
            <w:left w:val="none" w:sz="0" w:space="0" w:color="auto"/>
            <w:bottom w:val="none" w:sz="0" w:space="0" w:color="auto"/>
            <w:right w:val="none" w:sz="0" w:space="0" w:color="auto"/>
          </w:divBdr>
        </w:div>
        <w:div w:id="1434206463">
          <w:marLeft w:val="0"/>
          <w:marRight w:val="0"/>
          <w:marTop w:val="0"/>
          <w:marBottom w:val="0"/>
          <w:divBdr>
            <w:top w:val="none" w:sz="0" w:space="0" w:color="auto"/>
            <w:left w:val="none" w:sz="0" w:space="0" w:color="auto"/>
            <w:bottom w:val="none" w:sz="0" w:space="0" w:color="auto"/>
            <w:right w:val="none" w:sz="0" w:space="0" w:color="auto"/>
          </w:divBdr>
        </w:div>
        <w:div w:id="532038631">
          <w:marLeft w:val="0"/>
          <w:marRight w:val="0"/>
          <w:marTop w:val="0"/>
          <w:marBottom w:val="0"/>
          <w:divBdr>
            <w:top w:val="none" w:sz="0" w:space="0" w:color="auto"/>
            <w:left w:val="none" w:sz="0" w:space="0" w:color="auto"/>
            <w:bottom w:val="none" w:sz="0" w:space="0" w:color="auto"/>
            <w:right w:val="none" w:sz="0" w:space="0" w:color="auto"/>
          </w:divBdr>
        </w:div>
        <w:div w:id="581256084">
          <w:marLeft w:val="0"/>
          <w:marRight w:val="0"/>
          <w:marTop w:val="0"/>
          <w:marBottom w:val="0"/>
          <w:divBdr>
            <w:top w:val="none" w:sz="0" w:space="0" w:color="auto"/>
            <w:left w:val="none" w:sz="0" w:space="0" w:color="auto"/>
            <w:bottom w:val="none" w:sz="0" w:space="0" w:color="auto"/>
            <w:right w:val="none" w:sz="0" w:space="0" w:color="auto"/>
          </w:divBdr>
        </w:div>
      </w:divsChild>
    </w:div>
    <w:div w:id="651762516">
      <w:bodyDiv w:val="1"/>
      <w:marLeft w:val="0"/>
      <w:marRight w:val="0"/>
      <w:marTop w:val="0"/>
      <w:marBottom w:val="0"/>
      <w:divBdr>
        <w:top w:val="none" w:sz="0" w:space="0" w:color="auto"/>
        <w:left w:val="none" w:sz="0" w:space="0" w:color="auto"/>
        <w:bottom w:val="none" w:sz="0" w:space="0" w:color="auto"/>
        <w:right w:val="none" w:sz="0" w:space="0" w:color="auto"/>
      </w:divBdr>
      <w:divsChild>
        <w:div w:id="585267686">
          <w:marLeft w:val="0"/>
          <w:marRight w:val="0"/>
          <w:marTop w:val="0"/>
          <w:marBottom w:val="0"/>
          <w:divBdr>
            <w:top w:val="none" w:sz="0" w:space="0" w:color="auto"/>
            <w:left w:val="none" w:sz="0" w:space="0" w:color="auto"/>
            <w:bottom w:val="none" w:sz="0" w:space="0" w:color="auto"/>
            <w:right w:val="none" w:sz="0" w:space="0" w:color="auto"/>
          </w:divBdr>
        </w:div>
      </w:divsChild>
    </w:div>
    <w:div w:id="704870310">
      <w:bodyDiv w:val="1"/>
      <w:marLeft w:val="0"/>
      <w:marRight w:val="0"/>
      <w:marTop w:val="0"/>
      <w:marBottom w:val="0"/>
      <w:divBdr>
        <w:top w:val="none" w:sz="0" w:space="0" w:color="auto"/>
        <w:left w:val="none" w:sz="0" w:space="0" w:color="auto"/>
        <w:bottom w:val="none" w:sz="0" w:space="0" w:color="auto"/>
        <w:right w:val="none" w:sz="0" w:space="0" w:color="auto"/>
      </w:divBdr>
      <w:divsChild>
        <w:div w:id="1139960090">
          <w:marLeft w:val="0"/>
          <w:marRight w:val="0"/>
          <w:marTop w:val="0"/>
          <w:marBottom w:val="0"/>
          <w:divBdr>
            <w:top w:val="none" w:sz="0" w:space="0" w:color="auto"/>
            <w:left w:val="none" w:sz="0" w:space="0" w:color="auto"/>
            <w:bottom w:val="none" w:sz="0" w:space="0" w:color="auto"/>
            <w:right w:val="none" w:sz="0" w:space="0" w:color="auto"/>
          </w:divBdr>
        </w:div>
      </w:divsChild>
    </w:div>
    <w:div w:id="781340605">
      <w:bodyDiv w:val="1"/>
      <w:marLeft w:val="0"/>
      <w:marRight w:val="0"/>
      <w:marTop w:val="0"/>
      <w:marBottom w:val="0"/>
      <w:divBdr>
        <w:top w:val="none" w:sz="0" w:space="0" w:color="auto"/>
        <w:left w:val="none" w:sz="0" w:space="0" w:color="auto"/>
        <w:bottom w:val="none" w:sz="0" w:space="0" w:color="auto"/>
        <w:right w:val="none" w:sz="0" w:space="0" w:color="auto"/>
      </w:divBdr>
      <w:divsChild>
        <w:div w:id="1625845213">
          <w:marLeft w:val="0"/>
          <w:marRight w:val="0"/>
          <w:marTop w:val="0"/>
          <w:marBottom w:val="0"/>
          <w:divBdr>
            <w:top w:val="none" w:sz="0" w:space="0" w:color="auto"/>
            <w:left w:val="none" w:sz="0" w:space="0" w:color="auto"/>
            <w:bottom w:val="none" w:sz="0" w:space="0" w:color="auto"/>
            <w:right w:val="none" w:sz="0" w:space="0" w:color="auto"/>
          </w:divBdr>
        </w:div>
        <w:div w:id="1395154459">
          <w:marLeft w:val="0"/>
          <w:marRight w:val="0"/>
          <w:marTop w:val="0"/>
          <w:marBottom w:val="0"/>
          <w:divBdr>
            <w:top w:val="none" w:sz="0" w:space="0" w:color="auto"/>
            <w:left w:val="none" w:sz="0" w:space="0" w:color="auto"/>
            <w:bottom w:val="none" w:sz="0" w:space="0" w:color="auto"/>
            <w:right w:val="none" w:sz="0" w:space="0" w:color="auto"/>
          </w:divBdr>
        </w:div>
        <w:div w:id="1740249266">
          <w:marLeft w:val="0"/>
          <w:marRight w:val="0"/>
          <w:marTop w:val="0"/>
          <w:marBottom w:val="0"/>
          <w:divBdr>
            <w:top w:val="none" w:sz="0" w:space="0" w:color="auto"/>
            <w:left w:val="none" w:sz="0" w:space="0" w:color="auto"/>
            <w:bottom w:val="none" w:sz="0" w:space="0" w:color="auto"/>
            <w:right w:val="none" w:sz="0" w:space="0" w:color="auto"/>
          </w:divBdr>
        </w:div>
        <w:div w:id="44183439">
          <w:marLeft w:val="0"/>
          <w:marRight w:val="0"/>
          <w:marTop w:val="0"/>
          <w:marBottom w:val="0"/>
          <w:divBdr>
            <w:top w:val="none" w:sz="0" w:space="0" w:color="auto"/>
            <w:left w:val="none" w:sz="0" w:space="0" w:color="auto"/>
            <w:bottom w:val="none" w:sz="0" w:space="0" w:color="auto"/>
            <w:right w:val="none" w:sz="0" w:space="0" w:color="auto"/>
          </w:divBdr>
        </w:div>
        <w:div w:id="1407607767">
          <w:marLeft w:val="0"/>
          <w:marRight w:val="0"/>
          <w:marTop w:val="0"/>
          <w:marBottom w:val="0"/>
          <w:divBdr>
            <w:top w:val="none" w:sz="0" w:space="0" w:color="auto"/>
            <w:left w:val="none" w:sz="0" w:space="0" w:color="auto"/>
            <w:bottom w:val="none" w:sz="0" w:space="0" w:color="auto"/>
            <w:right w:val="none" w:sz="0" w:space="0" w:color="auto"/>
          </w:divBdr>
        </w:div>
        <w:div w:id="129985379">
          <w:marLeft w:val="0"/>
          <w:marRight w:val="0"/>
          <w:marTop w:val="0"/>
          <w:marBottom w:val="0"/>
          <w:divBdr>
            <w:top w:val="none" w:sz="0" w:space="0" w:color="auto"/>
            <w:left w:val="none" w:sz="0" w:space="0" w:color="auto"/>
            <w:bottom w:val="none" w:sz="0" w:space="0" w:color="auto"/>
            <w:right w:val="none" w:sz="0" w:space="0" w:color="auto"/>
          </w:divBdr>
        </w:div>
        <w:div w:id="517817042">
          <w:marLeft w:val="0"/>
          <w:marRight w:val="0"/>
          <w:marTop w:val="0"/>
          <w:marBottom w:val="0"/>
          <w:divBdr>
            <w:top w:val="none" w:sz="0" w:space="0" w:color="auto"/>
            <w:left w:val="none" w:sz="0" w:space="0" w:color="auto"/>
            <w:bottom w:val="none" w:sz="0" w:space="0" w:color="auto"/>
            <w:right w:val="none" w:sz="0" w:space="0" w:color="auto"/>
          </w:divBdr>
        </w:div>
        <w:div w:id="48581008">
          <w:marLeft w:val="0"/>
          <w:marRight w:val="0"/>
          <w:marTop w:val="0"/>
          <w:marBottom w:val="0"/>
          <w:divBdr>
            <w:top w:val="none" w:sz="0" w:space="0" w:color="auto"/>
            <w:left w:val="none" w:sz="0" w:space="0" w:color="auto"/>
            <w:bottom w:val="none" w:sz="0" w:space="0" w:color="auto"/>
            <w:right w:val="none" w:sz="0" w:space="0" w:color="auto"/>
          </w:divBdr>
        </w:div>
        <w:div w:id="691491517">
          <w:marLeft w:val="0"/>
          <w:marRight w:val="0"/>
          <w:marTop w:val="0"/>
          <w:marBottom w:val="0"/>
          <w:divBdr>
            <w:top w:val="none" w:sz="0" w:space="0" w:color="auto"/>
            <w:left w:val="none" w:sz="0" w:space="0" w:color="auto"/>
            <w:bottom w:val="none" w:sz="0" w:space="0" w:color="auto"/>
            <w:right w:val="none" w:sz="0" w:space="0" w:color="auto"/>
          </w:divBdr>
        </w:div>
      </w:divsChild>
    </w:div>
    <w:div w:id="895622193">
      <w:bodyDiv w:val="1"/>
      <w:marLeft w:val="0"/>
      <w:marRight w:val="0"/>
      <w:marTop w:val="0"/>
      <w:marBottom w:val="0"/>
      <w:divBdr>
        <w:top w:val="none" w:sz="0" w:space="0" w:color="auto"/>
        <w:left w:val="none" w:sz="0" w:space="0" w:color="auto"/>
        <w:bottom w:val="none" w:sz="0" w:space="0" w:color="auto"/>
        <w:right w:val="none" w:sz="0" w:space="0" w:color="auto"/>
      </w:divBdr>
    </w:div>
    <w:div w:id="986785422">
      <w:bodyDiv w:val="1"/>
      <w:marLeft w:val="0"/>
      <w:marRight w:val="0"/>
      <w:marTop w:val="0"/>
      <w:marBottom w:val="0"/>
      <w:divBdr>
        <w:top w:val="none" w:sz="0" w:space="0" w:color="auto"/>
        <w:left w:val="none" w:sz="0" w:space="0" w:color="auto"/>
        <w:bottom w:val="none" w:sz="0" w:space="0" w:color="auto"/>
        <w:right w:val="none" w:sz="0" w:space="0" w:color="auto"/>
      </w:divBdr>
    </w:div>
    <w:div w:id="1003585281">
      <w:bodyDiv w:val="1"/>
      <w:marLeft w:val="0"/>
      <w:marRight w:val="0"/>
      <w:marTop w:val="0"/>
      <w:marBottom w:val="0"/>
      <w:divBdr>
        <w:top w:val="none" w:sz="0" w:space="0" w:color="auto"/>
        <w:left w:val="none" w:sz="0" w:space="0" w:color="auto"/>
        <w:bottom w:val="none" w:sz="0" w:space="0" w:color="auto"/>
        <w:right w:val="none" w:sz="0" w:space="0" w:color="auto"/>
      </w:divBdr>
    </w:div>
    <w:div w:id="1326207618">
      <w:bodyDiv w:val="1"/>
      <w:marLeft w:val="0"/>
      <w:marRight w:val="0"/>
      <w:marTop w:val="0"/>
      <w:marBottom w:val="0"/>
      <w:divBdr>
        <w:top w:val="none" w:sz="0" w:space="0" w:color="auto"/>
        <w:left w:val="none" w:sz="0" w:space="0" w:color="auto"/>
        <w:bottom w:val="none" w:sz="0" w:space="0" w:color="auto"/>
        <w:right w:val="none" w:sz="0" w:space="0" w:color="auto"/>
      </w:divBdr>
      <w:divsChild>
        <w:div w:id="425734025">
          <w:marLeft w:val="0"/>
          <w:marRight w:val="0"/>
          <w:marTop w:val="0"/>
          <w:marBottom w:val="0"/>
          <w:divBdr>
            <w:top w:val="none" w:sz="0" w:space="0" w:color="auto"/>
            <w:left w:val="none" w:sz="0" w:space="0" w:color="auto"/>
            <w:bottom w:val="none" w:sz="0" w:space="0" w:color="auto"/>
            <w:right w:val="none" w:sz="0" w:space="0" w:color="auto"/>
          </w:divBdr>
        </w:div>
        <w:div w:id="612975442">
          <w:marLeft w:val="0"/>
          <w:marRight w:val="0"/>
          <w:marTop w:val="0"/>
          <w:marBottom w:val="0"/>
          <w:divBdr>
            <w:top w:val="none" w:sz="0" w:space="0" w:color="auto"/>
            <w:left w:val="none" w:sz="0" w:space="0" w:color="auto"/>
            <w:bottom w:val="none" w:sz="0" w:space="0" w:color="auto"/>
            <w:right w:val="none" w:sz="0" w:space="0" w:color="auto"/>
          </w:divBdr>
        </w:div>
        <w:div w:id="894388643">
          <w:marLeft w:val="0"/>
          <w:marRight w:val="0"/>
          <w:marTop w:val="0"/>
          <w:marBottom w:val="0"/>
          <w:divBdr>
            <w:top w:val="none" w:sz="0" w:space="0" w:color="auto"/>
            <w:left w:val="none" w:sz="0" w:space="0" w:color="auto"/>
            <w:bottom w:val="none" w:sz="0" w:space="0" w:color="auto"/>
            <w:right w:val="none" w:sz="0" w:space="0" w:color="auto"/>
          </w:divBdr>
        </w:div>
        <w:div w:id="510415168">
          <w:marLeft w:val="0"/>
          <w:marRight w:val="0"/>
          <w:marTop w:val="0"/>
          <w:marBottom w:val="0"/>
          <w:divBdr>
            <w:top w:val="none" w:sz="0" w:space="0" w:color="auto"/>
            <w:left w:val="none" w:sz="0" w:space="0" w:color="auto"/>
            <w:bottom w:val="none" w:sz="0" w:space="0" w:color="auto"/>
            <w:right w:val="none" w:sz="0" w:space="0" w:color="auto"/>
          </w:divBdr>
        </w:div>
        <w:div w:id="723526566">
          <w:marLeft w:val="0"/>
          <w:marRight w:val="0"/>
          <w:marTop w:val="0"/>
          <w:marBottom w:val="0"/>
          <w:divBdr>
            <w:top w:val="none" w:sz="0" w:space="0" w:color="auto"/>
            <w:left w:val="none" w:sz="0" w:space="0" w:color="auto"/>
            <w:bottom w:val="none" w:sz="0" w:space="0" w:color="auto"/>
            <w:right w:val="none" w:sz="0" w:space="0" w:color="auto"/>
          </w:divBdr>
        </w:div>
        <w:div w:id="958414104">
          <w:marLeft w:val="0"/>
          <w:marRight w:val="0"/>
          <w:marTop w:val="0"/>
          <w:marBottom w:val="0"/>
          <w:divBdr>
            <w:top w:val="none" w:sz="0" w:space="0" w:color="auto"/>
            <w:left w:val="none" w:sz="0" w:space="0" w:color="auto"/>
            <w:bottom w:val="none" w:sz="0" w:space="0" w:color="auto"/>
            <w:right w:val="none" w:sz="0" w:space="0" w:color="auto"/>
          </w:divBdr>
        </w:div>
        <w:div w:id="1691178741">
          <w:marLeft w:val="0"/>
          <w:marRight w:val="0"/>
          <w:marTop w:val="0"/>
          <w:marBottom w:val="0"/>
          <w:divBdr>
            <w:top w:val="none" w:sz="0" w:space="0" w:color="auto"/>
            <w:left w:val="none" w:sz="0" w:space="0" w:color="auto"/>
            <w:bottom w:val="none" w:sz="0" w:space="0" w:color="auto"/>
            <w:right w:val="none" w:sz="0" w:space="0" w:color="auto"/>
          </w:divBdr>
        </w:div>
        <w:div w:id="161511311">
          <w:marLeft w:val="0"/>
          <w:marRight w:val="0"/>
          <w:marTop w:val="0"/>
          <w:marBottom w:val="0"/>
          <w:divBdr>
            <w:top w:val="none" w:sz="0" w:space="0" w:color="auto"/>
            <w:left w:val="none" w:sz="0" w:space="0" w:color="auto"/>
            <w:bottom w:val="none" w:sz="0" w:space="0" w:color="auto"/>
            <w:right w:val="none" w:sz="0" w:space="0" w:color="auto"/>
          </w:divBdr>
        </w:div>
        <w:div w:id="1159614807">
          <w:marLeft w:val="0"/>
          <w:marRight w:val="0"/>
          <w:marTop w:val="0"/>
          <w:marBottom w:val="0"/>
          <w:divBdr>
            <w:top w:val="none" w:sz="0" w:space="0" w:color="auto"/>
            <w:left w:val="none" w:sz="0" w:space="0" w:color="auto"/>
            <w:bottom w:val="none" w:sz="0" w:space="0" w:color="auto"/>
            <w:right w:val="none" w:sz="0" w:space="0" w:color="auto"/>
          </w:divBdr>
        </w:div>
        <w:div w:id="136118380">
          <w:marLeft w:val="0"/>
          <w:marRight w:val="0"/>
          <w:marTop w:val="0"/>
          <w:marBottom w:val="0"/>
          <w:divBdr>
            <w:top w:val="none" w:sz="0" w:space="0" w:color="auto"/>
            <w:left w:val="none" w:sz="0" w:space="0" w:color="auto"/>
            <w:bottom w:val="none" w:sz="0" w:space="0" w:color="auto"/>
            <w:right w:val="none" w:sz="0" w:space="0" w:color="auto"/>
          </w:divBdr>
        </w:div>
        <w:div w:id="723213829">
          <w:marLeft w:val="0"/>
          <w:marRight w:val="0"/>
          <w:marTop w:val="0"/>
          <w:marBottom w:val="0"/>
          <w:divBdr>
            <w:top w:val="none" w:sz="0" w:space="0" w:color="auto"/>
            <w:left w:val="none" w:sz="0" w:space="0" w:color="auto"/>
            <w:bottom w:val="none" w:sz="0" w:space="0" w:color="auto"/>
            <w:right w:val="none" w:sz="0" w:space="0" w:color="auto"/>
          </w:divBdr>
        </w:div>
        <w:div w:id="2030403338">
          <w:marLeft w:val="0"/>
          <w:marRight w:val="0"/>
          <w:marTop w:val="0"/>
          <w:marBottom w:val="0"/>
          <w:divBdr>
            <w:top w:val="none" w:sz="0" w:space="0" w:color="auto"/>
            <w:left w:val="none" w:sz="0" w:space="0" w:color="auto"/>
            <w:bottom w:val="none" w:sz="0" w:space="0" w:color="auto"/>
            <w:right w:val="none" w:sz="0" w:space="0" w:color="auto"/>
          </w:divBdr>
        </w:div>
      </w:divsChild>
    </w:div>
    <w:div w:id="1462962893">
      <w:bodyDiv w:val="1"/>
      <w:marLeft w:val="0"/>
      <w:marRight w:val="0"/>
      <w:marTop w:val="0"/>
      <w:marBottom w:val="0"/>
      <w:divBdr>
        <w:top w:val="none" w:sz="0" w:space="0" w:color="auto"/>
        <w:left w:val="none" w:sz="0" w:space="0" w:color="auto"/>
        <w:bottom w:val="none" w:sz="0" w:space="0" w:color="auto"/>
        <w:right w:val="none" w:sz="0" w:space="0" w:color="auto"/>
      </w:divBdr>
    </w:div>
    <w:div w:id="1464225983">
      <w:bodyDiv w:val="1"/>
      <w:marLeft w:val="0"/>
      <w:marRight w:val="0"/>
      <w:marTop w:val="0"/>
      <w:marBottom w:val="0"/>
      <w:divBdr>
        <w:top w:val="none" w:sz="0" w:space="0" w:color="auto"/>
        <w:left w:val="none" w:sz="0" w:space="0" w:color="auto"/>
        <w:bottom w:val="none" w:sz="0" w:space="0" w:color="auto"/>
        <w:right w:val="none" w:sz="0" w:space="0" w:color="auto"/>
      </w:divBdr>
    </w:div>
    <w:div w:id="1604528158">
      <w:bodyDiv w:val="1"/>
      <w:marLeft w:val="0"/>
      <w:marRight w:val="0"/>
      <w:marTop w:val="0"/>
      <w:marBottom w:val="0"/>
      <w:divBdr>
        <w:top w:val="none" w:sz="0" w:space="0" w:color="auto"/>
        <w:left w:val="none" w:sz="0" w:space="0" w:color="auto"/>
        <w:bottom w:val="none" w:sz="0" w:space="0" w:color="auto"/>
        <w:right w:val="none" w:sz="0" w:space="0" w:color="auto"/>
      </w:divBdr>
    </w:div>
    <w:div w:id="1690646213">
      <w:bodyDiv w:val="1"/>
      <w:marLeft w:val="0"/>
      <w:marRight w:val="0"/>
      <w:marTop w:val="0"/>
      <w:marBottom w:val="0"/>
      <w:divBdr>
        <w:top w:val="none" w:sz="0" w:space="0" w:color="auto"/>
        <w:left w:val="none" w:sz="0" w:space="0" w:color="auto"/>
        <w:bottom w:val="none" w:sz="0" w:space="0" w:color="auto"/>
        <w:right w:val="none" w:sz="0" w:space="0" w:color="auto"/>
      </w:divBdr>
      <w:divsChild>
        <w:div w:id="962930287">
          <w:marLeft w:val="0"/>
          <w:marRight w:val="0"/>
          <w:marTop w:val="0"/>
          <w:marBottom w:val="0"/>
          <w:divBdr>
            <w:top w:val="none" w:sz="0" w:space="0" w:color="auto"/>
            <w:left w:val="none" w:sz="0" w:space="0" w:color="auto"/>
            <w:bottom w:val="none" w:sz="0" w:space="0" w:color="auto"/>
            <w:right w:val="none" w:sz="0" w:space="0" w:color="auto"/>
          </w:divBdr>
        </w:div>
        <w:div w:id="2131435605">
          <w:marLeft w:val="0"/>
          <w:marRight w:val="0"/>
          <w:marTop w:val="0"/>
          <w:marBottom w:val="0"/>
          <w:divBdr>
            <w:top w:val="none" w:sz="0" w:space="0" w:color="auto"/>
            <w:left w:val="none" w:sz="0" w:space="0" w:color="auto"/>
            <w:bottom w:val="none" w:sz="0" w:space="0" w:color="auto"/>
            <w:right w:val="none" w:sz="0" w:space="0" w:color="auto"/>
          </w:divBdr>
        </w:div>
        <w:div w:id="2007397208">
          <w:marLeft w:val="0"/>
          <w:marRight w:val="0"/>
          <w:marTop w:val="0"/>
          <w:marBottom w:val="0"/>
          <w:divBdr>
            <w:top w:val="none" w:sz="0" w:space="0" w:color="auto"/>
            <w:left w:val="none" w:sz="0" w:space="0" w:color="auto"/>
            <w:bottom w:val="none" w:sz="0" w:space="0" w:color="auto"/>
            <w:right w:val="none" w:sz="0" w:space="0" w:color="auto"/>
          </w:divBdr>
        </w:div>
        <w:div w:id="875460200">
          <w:marLeft w:val="0"/>
          <w:marRight w:val="0"/>
          <w:marTop w:val="0"/>
          <w:marBottom w:val="0"/>
          <w:divBdr>
            <w:top w:val="none" w:sz="0" w:space="0" w:color="auto"/>
            <w:left w:val="none" w:sz="0" w:space="0" w:color="auto"/>
            <w:bottom w:val="none" w:sz="0" w:space="0" w:color="auto"/>
            <w:right w:val="none" w:sz="0" w:space="0" w:color="auto"/>
          </w:divBdr>
        </w:div>
        <w:div w:id="535388762">
          <w:marLeft w:val="0"/>
          <w:marRight w:val="0"/>
          <w:marTop w:val="0"/>
          <w:marBottom w:val="0"/>
          <w:divBdr>
            <w:top w:val="none" w:sz="0" w:space="0" w:color="auto"/>
            <w:left w:val="none" w:sz="0" w:space="0" w:color="auto"/>
            <w:bottom w:val="none" w:sz="0" w:space="0" w:color="auto"/>
            <w:right w:val="none" w:sz="0" w:space="0" w:color="auto"/>
          </w:divBdr>
        </w:div>
        <w:div w:id="855194299">
          <w:marLeft w:val="0"/>
          <w:marRight w:val="0"/>
          <w:marTop w:val="0"/>
          <w:marBottom w:val="0"/>
          <w:divBdr>
            <w:top w:val="none" w:sz="0" w:space="0" w:color="auto"/>
            <w:left w:val="none" w:sz="0" w:space="0" w:color="auto"/>
            <w:bottom w:val="none" w:sz="0" w:space="0" w:color="auto"/>
            <w:right w:val="none" w:sz="0" w:space="0" w:color="auto"/>
          </w:divBdr>
        </w:div>
        <w:div w:id="1080955007">
          <w:marLeft w:val="0"/>
          <w:marRight w:val="0"/>
          <w:marTop w:val="0"/>
          <w:marBottom w:val="0"/>
          <w:divBdr>
            <w:top w:val="none" w:sz="0" w:space="0" w:color="auto"/>
            <w:left w:val="none" w:sz="0" w:space="0" w:color="auto"/>
            <w:bottom w:val="none" w:sz="0" w:space="0" w:color="auto"/>
            <w:right w:val="none" w:sz="0" w:space="0" w:color="auto"/>
          </w:divBdr>
        </w:div>
        <w:div w:id="1466391004">
          <w:marLeft w:val="0"/>
          <w:marRight w:val="0"/>
          <w:marTop w:val="0"/>
          <w:marBottom w:val="0"/>
          <w:divBdr>
            <w:top w:val="none" w:sz="0" w:space="0" w:color="auto"/>
            <w:left w:val="none" w:sz="0" w:space="0" w:color="auto"/>
            <w:bottom w:val="none" w:sz="0" w:space="0" w:color="auto"/>
            <w:right w:val="none" w:sz="0" w:space="0" w:color="auto"/>
          </w:divBdr>
        </w:div>
        <w:div w:id="1831481940">
          <w:marLeft w:val="0"/>
          <w:marRight w:val="0"/>
          <w:marTop w:val="0"/>
          <w:marBottom w:val="0"/>
          <w:divBdr>
            <w:top w:val="none" w:sz="0" w:space="0" w:color="auto"/>
            <w:left w:val="none" w:sz="0" w:space="0" w:color="auto"/>
            <w:bottom w:val="none" w:sz="0" w:space="0" w:color="auto"/>
            <w:right w:val="none" w:sz="0" w:space="0" w:color="auto"/>
          </w:divBdr>
        </w:div>
        <w:div w:id="1597129118">
          <w:marLeft w:val="0"/>
          <w:marRight w:val="0"/>
          <w:marTop w:val="0"/>
          <w:marBottom w:val="0"/>
          <w:divBdr>
            <w:top w:val="none" w:sz="0" w:space="0" w:color="auto"/>
            <w:left w:val="none" w:sz="0" w:space="0" w:color="auto"/>
            <w:bottom w:val="none" w:sz="0" w:space="0" w:color="auto"/>
            <w:right w:val="none" w:sz="0" w:space="0" w:color="auto"/>
          </w:divBdr>
        </w:div>
        <w:div w:id="1528525117">
          <w:marLeft w:val="0"/>
          <w:marRight w:val="0"/>
          <w:marTop w:val="0"/>
          <w:marBottom w:val="0"/>
          <w:divBdr>
            <w:top w:val="none" w:sz="0" w:space="0" w:color="auto"/>
            <w:left w:val="none" w:sz="0" w:space="0" w:color="auto"/>
            <w:bottom w:val="none" w:sz="0" w:space="0" w:color="auto"/>
            <w:right w:val="none" w:sz="0" w:space="0" w:color="auto"/>
          </w:divBdr>
        </w:div>
        <w:div w:id="1521158471">
          <w:marLeft w:val="0"/>
          <w:marRight w:val="0"/>
          <w:marTop w:val="0"/>
          <w:marBottom w:val="0"/>
          <w:divBdr>
            <w:top w:val="none" w:sz="0" w:space="0" w:color="auto"/>
            <w:left w:val="none" w:sz="0" w:space="0" w:color="auto"/>
            <w:bottom w:val="none" w:sz="0" w:space="0" w:color="auto"/>
            <w:right w:val="none" w:sz="0" w:space="0" w:color="auto"/>
          </w:divBdr>
        </w:div>
      </w:divsChild>
    </w:div>
    <w:div w:id="1735816563">
      <w:bodyDiv w:val="1"/>
      <w:marLeft w:val="0"/>
      <w:marRight w:val="0"/>
      <w:marTop w:val="0"/>
      <w:marBottom w:val="0"/>
      <w:divBdr>
        <w:top w:val="none" w:sz="0" w:space="0" w:color="auto"/>
        <w:left w:val="none" w:sz="0" w:space="0" w:color="auto"/>
        <w:bottom w:val="none" w:sz="0" w:space="0" w:color="auto"/>
        <w:right w:val="none" w:sz="0" w:space="0" w:color="auto"/>
      </w:divBdr>
    </w:div>
    <w:div w:id="1778524080">
      <w:bodyDiv w:val="1"/>
      <w:marLeft w:val="0"/>
      <w:marRight w:val="0"/>
      <w:marTop w:val="0"/>
      <w:marBottom w:val="0"/>
      <w:divBdr>
        <w:top w:val="none" w:sz="0" w:space="0" w:color="auto"/>
        <w:left w:val="none" w:sz="0" w:space="0" w:color="auto"/>
        <w:bottom w:val="none" w:sz="0" w:space="0" w:color="auto"/>
        <w:right w:val="none" w:sz="0" w:space="0" w:color="auto"/>
      </w:divBdr>
    </w:div>
    <w:div w:id="1936790423">
      <w:bodyDiv w:val="1"/>
      <w:marLeft w:val="0"/>
      <w:marRight w:val="0"/>
      <w:marTop w:val="0"/>
      <w:marBottom w:val="0"/>
      <w:divBdr>
        <w:top w:val="none" w:sz="0" w:space="0" w:color="auto"/>
        <w:left w:val="none" w:sz="0" w:space="0" w:color="auto"/>
        <w:bottom w:val="none" w:sz="0" w:space="0" w:color="auto"/>
        <w:right w:val="none" w:sz="0" w:space="0" w:color="auto"/>
      </w:divBdr>
    </w:div>
    <w:div w:id="1974091535">
      <w:bodyDiv w:val="1"/>
      <w:marLeft w:val="0"/>
      <w:marRight w:val="0"/>
      <w:marTop w:val="0"/>
      <w:marBottom w:val="0"/>
      <w:divBdr>
        <w:top w:val="none" w:sz="0" w:space="0" w:color="auto"/>
        <w:left w:val="none" w:sz="0" w:space="0" w:color="auto"/>
        <w:bottom w:val="none" w:sz="0" w:space="0" w:color="auto"/>
        <w:right w:val="none" w:sz="0" w:space="0" w:color="auto"/>
      </w:divBdr>
      <w:divsChild>
        <w:div w:id="575239810">
          <w:marLeft w:val="0"/>
          <w:marRight w:val="0"/>
          <w:marTop w:val="0"/>
          <w:marBottom w:val="0"/>
          <w:divBdr>
            <w:top w:val="none" w:sz="0" w:space="0" w:color="auto"/>
            <w:left w:val="none" w:sz="0" w:space="0" w:color="auto"/>
            <w:bottom w:val="none" w:sz="0" w:space="0" w:color="auto"/>
            <w:right w:val="none" w:sz="0" w:space="0" w:color="auto"/>
          </w:divBdr>
        </w:div>
        <w:div w:id="207384800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wahcenter@earthlink.net" TargetMode="External"/><Relationship Id="rId5" Type="http://schemas.openxmlformats.org/officeDocument/2006/relationships/hyperlink" Target="https://docs.google.com/forms/d/e/1FAIpQLSeyw_WWp9Ch3Wm72YI_-jnut0nHtiukqE7cXtHEGkGhnFDi3w/viewform?usp=header" TargetMode="Externa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TotalTime>
  <Pages>5</Pages>
  <Words>1303</Words>
  <Characters>7428</Characters>
  <Application>Microsoft Office Word</Application>
  <DocSecurity>0</DocSecurity>
  <Lines>61</Lines>
  <Paragraphs>17</Paragraphs>
  <ScaleCrop>false</ScaleCrop>
  <Company/>
  <LinksUpToDate>false</LinksUpToDate>
  <CharactersWithSpaces>8714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tairan</dc:creator>
  <cp:keywords/>
  <dc:description/>
  <cp:lastModifiedBy>tairan</cp:lastModifiedBy>
  <cp:revision>6</cp:revision>
  <cp:lastPrinted>2025-02-08T16:58:00Z</cp:lastPrinted>
  <dcterms:created xsi:type="dcterms:W3CDTF">2025-02-26T03:54:00Z</dcterms:created>
  <dcterms:modified xsi:type="dcterms:W3CDTF">2025-03-03T01:33:00Z</dcterms:modified>
</cp:coreProperties>
</file>